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 xml:space="preserve">Республиканское унитарное предприятие </w:t>
      </w:r>
    </w:p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>«Белорусский институт строительного проектирования»</w:t>
      </w:r>
    </w:p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 xml:space="preserve"> Управления делами Президента Республики Беларусь.</w:t>
      </w:r>
    </w:p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  <w:lang w:eastAsia="ru-RU"/>
        </w:rPr>
      </w:pPr>
      <w:r w:rsidRPr="005C61B4">
        <w:rPr>
          <w:rFonts w:ascii="Times New Roman" w:hAnsi="Times New Roman"/>
          <w:sz w:val="20"/>
          <w:lang w:eastAsia="ru-RU"/>
        </w:rPr>
        <w:t>Орган по сертификации продукции и услуг «</w:t>
      </w:r>
      <w:proofErr w:type="spellStart"/>
      <w:r w:rsidRPr="005C61B4">
        <w:rPr>
          <w:rFonts w:ascii="Times New Roman" w:hAnsi="Times New Roman"/>
          <w:sz w:val="20"/>
          <w:lang w:eastAsia="ru-RU"/>
        </w:rPr>
        <w:t>БелСертификат</w:t>
      </w:r>
      <w:proofErr w:type="spellEnd"/>
      <w:r w:rsidRPr="005C61B4">
        <w:rPr>
          <w:rFonts w:ascii="Times New Roman" w:hAnsi="Times New Roman"/>
          <w:sz w:val="20"/>
          <w:lang w:eastAsia="ru-RU"/>
        </w:rPr>
        <w:t>»</w:t>
      </w:r>
    </w:p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  <w:lang w:eastAsia="ru-RU"/>
        </w:rPr>
        <w:tab/>
      </w:r>
      <w:r w:rsidRPr="005C61B4">
        <w:rPr>
          <w:rFonts w:ascii="Times New Roman" w:hAnsi="Times New Roman"/>
          <w:sz w:val="20"/>
        </w:rPr>
        <w:t>220088</w:t>
      </w:r>
      <w:r>
        <w:rPr>
          <w:rFonts w:ascii="Times New Roman" w:hAnsi="Times New Roman"/>
          <w:sz w:val="20"/>
        </w:rPr>
        <w:t xml:space="preserve">, г. Минск, ул. </w:t>
      </w:r>
      <w:proofErr w:type="gramStart"/>
      <w:r>
        <w:rPr>
          <w:rFonts w:ascii="Times New Roman" w:hAnsi="Times New Roman"/>
          <w:sz w:val="20"/>
        </w:rPr>
        <w:t>Смоленская</w:t>
      </w:r>
      <w:proofErr w:type="gramEnd"/>
      <w:r>
        <w:rPr>
          <w:rFonts w:ascii="Times New Roman" w:hAnsi="Times New Roman"/>
          <w:sz w:val="20"/>
        </w:rPr>
        <w:t>, 15</w:t>
      </w:r>
    </w:p>
    <w:p w:rsidR="00477D3E" w:rsidRPr="00F829CC" w:rsidRDefault="00477D3E" w:rsidP="00075AF8">
      <w:pPr>
        <w:pStyle w:val="a4"/>
        <w:rPr>
          <w:sz w:val="12"/>
          <w:szCs w:val="12"/>
        </w:rPr>
      </w:pPr>
    </w:p>
    <w:p w:rsidR="006E312C" w:rsidRPr="006E312C" w:rsidRDefault="006E312C" w:rsidP="006E31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E312C" w:rsidRPr="00DE2E03" w:rsidRDefault="00F46457" w:rsidP="00DE2E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регистрации</w:t>
      </w:r>
      <w:r w:rsidR="006E312C" w:rsidRPr="00DE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декларации о соответствии</w:t>
      </w:r>
      <w:r w:rsidR="00DE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312C" w:rsidRPr="00E42CCE" w:rsidRDefault="006E312C" w:rsidP="006E312C">
      <w:pPr>
        <w:spacing w:line="2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850"/>
        <w:gridCol w:w="578"/>
        <w:gridCol w:w="857"/>
        <w:gridCol w:w="266"/>
        <w:gridCol w:w="95"/>
        <w:gridCol w:w="47"/>
        <w:gridCol w:w="1298"/>
        <w:gridCol w:w="352"/>
        <w:gridCol w:w="1105"/>
        <w:gridCol w:w="222"/>
        <w:gridCol w:w="61"/>
        <w:gridCol w:w="81"/>
        <w:gridCol w:w="20"/>
        <w:gridCol w:w="1843"/>
        <w:gridCol w:w="688"/>
      </w:tblGrid>
      <w:tr w:rsidR="006E312C" w:rsidRPr="00CB1882" w:rsidTr="002A5482">
        <w:tc>
          <w:tcPr>
            <w:tcW w:w="9498" w:type="dxa"/>
            <w:gridSpan w:val="16"/>
            <w:tcBorders>
              <w:bottom w:val="single" w:sz="4" w:space="0" w:color="auto"/>
            </w:tcBorders>
          </w:tcPr>
          <w:p w:rsidR="006E312C" w:rsidRPr="00CB1882" w:rsidRDefault="008A69E8" w:rsidP="000642AE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</w:rPr>
            </w:pPr>
            <w:r w:rsidRPr="00CB1882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CB1882">
              <w:rPr>
                <w:rFonts w:ascii="Times New Roman" w:hAnsi="Times New Roman"/>
              </w:rPr>
              <w:t>Акватерм</w:t>
            </w:r>
            <w:proofErr w:type="spellEnd"/>
            <w:r w:rsidRPr="00CB1882">
              <w:rPr>
                <w:rFonts w:ascii="Times New Roman" w:hAnsi="Times New Roman"/>
              </w:rPr>
              <w:t xml:space="preserve"> </w:t>
            </w:r>
            <w:proofErr w:type="spellStart"/>
            <w:r w:rsidRPr="00CB1882">
              <w:rPr>
                <w:rFonts w:ascii="Times New Roman" w:hAnsi="Times New Roman"/>
              </w:rPr>
              <w:t>ГмбХ</w:t>
            </w:r>
            <w:proofErr w:type="spellEnd"/>
            <w:r w:rsidRPr="00CB1882">
              <w:rPr>
                <w:rFonts w:ascii="Times New Roman" w:hAnsi="Times New Roman"/>
              </w:rPr>
              <w:t>»</w:t>
            </w:r>
          </w:p>
        </w:tc>
      </w:tr>
      <w:tr w:rsidR="006E312C" w:rsidRPr="00CB1882" w:rsidTr="002A5482">
        <w:tc>
          <w:tcPr>
            <w:tcW w:w="9498" w:type="dxa"/>
            <w:gridSpan w:val="16"/>
            <w:tcBorders>
              <w:bottom w:val="single" w:sz="4" w:space="0" w:color="auto"/>
            </w:tcBorders>
          </w:tcPr>
          <w:p w:rsidR="001F65A3" w:rsidRPr="00CB1882" w:rsidRDefault="000642AE" w:rsidP="00237D66">
            <w:pPr>
              <w:spacing w:before="4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B1882">
              <w:rPr>
                <w:rFonts w:ascii="Times New Roman" w:hAnsi="Times New Roman"/>
                <w:b/>
                <w:sz w:val="22"/>
                <w:szCs w:val="22"/>
              </w:rPr>
              <w:t>место нахождение</w:t>
            </w:r>
            <w:proofErr w:type="gramEnd"/>
            <w:r w:rsidR="00B67D09" w:rsidRPr="00CB188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B1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69E8" w:rsidRPr="00CB1882">
              <w:rPr>
                <w:rFonts w:ascii="Times New Roman" w:hAnsi="Times New Roman"/>
                <w:sz w:val="22"/>
                <w:szCs w:val="22"/>
              </w:rPr>
              <w:t xml:space="preserve">Республика Беларусь, 220004, г. Минск, ул. </w:t>
            </w:r>
            <w:proofErr w:type="spellStart"/>
            <w:r w:rsidR="008A69E8" w:rsidRPr="00CB1882">
              <w:rPr>
                <w:rFonts w:ascii="Times New Roman" w:hAnsi="Times New Roman"/>
                <w:sz w:val="22"/>
                <w:szCs w:val="22"/>
              </w:rPr>
              <w:t>Амураторская</w:t>
            </w:r>
            <w:proofErr w:type="spellEnd"/>
            <w:r w:rsidR="008A69E8" w:rsidRPr="00CB1882">
              <w:rPr>
                <w:rFonts w:ascii="Times New Roman" w:hAnsi="Times New Roman"/>
                <w:sz w:val="22"/>
                <w:szCs w:val="22"/>
              </w:rPr>
              <w:t xml:space="preserve">, д. 4, </w:t>
            </w:r>
            <w:proofErr w:type="spellStart"/>
            <w:r w:rsidR="008A69E8" w:rsidRPr="00CB1882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="008A69E8" w:rsidRPr="00CB1882">
              <w:rPr>
                <w:rFonts w:ascii="Times New Roman" w:hAnsi="Times New Roman"/>
                <w:sz w:val="22"/>
                <w:szCs w:val="22"/>
              </w:rPr>
              <w:t>. 213</w:t>
            </w:r>
          </w:p>
          <w:p w:rsidR="001F65A3" w:rsidRPr="00CB1882" w:rsidRDefault="001F65A3" w:rsidP="001F65A3">
            <w:pPr>
              <w:spacing w:befor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882">
              <w:rPr>
                <w:rFonts w:ascii="Times New Roman" w:hAnsi="Times New Roman"/>
                <w:b/>
                <w:sz w:val="22"/>
                <w:szCs w:val="22"/>
              </w:rPr>
              <w:t>адрес места осуществления деятельности</w:t>
            </w:r>
            <w:r w:rsidR="00B67D09" w:rsidRPr="00CB188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A69E8" w:rsidRPr="00CB1882">
              <w:rPr>
                <w:rFonts w:ascii="Times New Roman" w:hAnsi="Times New Roman"/>
                <w:sz w:val="22"/>
                <w:szCs w:val="22"/>
              </w:rPr>
              <w:t xml:space="preserve">Республика Беларусь, 220004, г. Минск, ул. </w:t>
            </w:r>
            <w:proofErr w:type="spellStart"/>
            <w:r w:rsidR="008A69E8" w:rsidRPr="00CB1882">
              <w:rPr>
                <w:rFonts w:ascii="Times New Roman" w:hAnsi="Times New Roman"/>
                <w:sz w:val="22"/>
                <w:szCs w:val="22"/>
              </w:rPr>
              <w:t>Амураторская</w:t>
            </w:r>
            <w:proofErr w:type="spellEnd"/>
            <w:r w:rsidR="008A69E8" w:rsidRPr="00CB1882">
              <w:rPr>
                <w:rFonts w:ascii="Times New Roman" w:hAnsi="Times New Roman"/>
                <w:sz w:val="22"/>
                <w:szCs w:val="22"/>
              </w:rPr>
              <w:t xml:space="preserve">, д. 4, </w:t>
            </w:r>
            <w:proofErr w:type="spellStart"/>
            <w:r w:rsidR="008A69E8" w:rsidRPr="00CB1882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="008A69E8" w:rsidRPr="00CB1882">
              <w:rPr>
                <w:rFonts w:ascii="Times New Roman" w:hAnsi="Times New Roman"/>
                <w:sz w:val="22"/>
                <w:szCs w:val="22"/>
              </w:rPr>
              <w:t>. 213</w:t>
            </w:r>
          </w:p>
        </w:tc>
      </w:tr>
      <w:tr w:rsidR="00477D3E" w:rsidRPr="00CB1882" w:rsidTr="001F65A3">
        <w:trPr>
          <w:trHeight w:val="142"/>
        </w:trPr>
        <w:tc>
          <w:tcPr>
            <w:tcW w:w="9498" w:type="dxa"/>
            <w:gridSpan w:val="16"/>
          </w:tcPr>
          <w:p w:rsidR="00477D3E" w:rsidRPr="00CB1882" w:rsidRDefault="00477D3E" w:rsidP="00163CD8">
            <w:pPr>
              <w:spacing w:befor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банковские реквизиты</w:t>
            </w:r>
            <w:r w:rsidR="009513E3" w:rsidRPr="00CB18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B18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/с BY54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PJCB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3012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0524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0910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0933 в «</w:t>
            </w:r>
            <w:proofErr w:type="spellStart"/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Приорбанк</w:t>
            </w:r>
            <w:proofErr w:type="spellEnd"/>
            <w:r w:rsidR="008A69E8" w:rsidRPr="00CB1882">
              <w:rPr>
                <w:rFonts w:ascii="Times New Roman" w:hAnsi="Times New Roman" w:cs="Times New Roman"/>
                <w:sz w:val="22"/>
                <w:szCs w:val="22"/>
              </w:rPr>
              <w:t>» ОАО ЦБУ 102 г. Минск,  BIC PJCBBY2X</w:t>
            </w:r>
          </w:p>
        </w:tc>
      </w:tr>
      <w:tr w:rsidR="00CE148F" w:rsidRPr="00CB1882" w:rsidTr="001F65A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3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E148F" w:rsidRPr="00CB1882" w:rsidRDefault="00CE148F" w:rsidP="00600C0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sz w:val="22"/>
                <w:szCs w:val="22"/>
              </w:rPr>
              <w:t>регистрационный номер в ЕГР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148F" w:rsidRPr="00CB1882" w:rsidRDefault="008A69E8" w:rsidP="00163CD8">
            <w:pPr>
              <w:spacing w:before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192747691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E148F" w:rsidRPr="00CB1882" w:rsidRDefault="00CE148F" w:rsidP="00600C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E148F" w:rsidRPr="00CB1882" w:rsidRDefault="00CE148F" w:rsidP="00600C06">
            <w:pPr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E148F" w:rsidRPr="00CB1882" w:rsidRDefault="00CE148F" w:rsidP="00600C0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E148F" w:rsidRPr="00CB1882" w:rsidTr="00CB1882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E148F" w:rsidRPr="00CB1882" w:rsidRDefault="00CE148F" w:rsidP="00600C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18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148F" w:rsidRPr="00CB1882" w:rsidRDefault="008A69E8" w:rsidP="00CB1882">
            <w:pPr>
              <w:spacing w:before="4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+375</w:t>
            </w:r>
            <w:r w:rsidR="00CB1882" w:rsidRPr="00CB18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CB1882" w:rsidRPr="00CB18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224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E148F" w:rsidRPr="00CB1882" w:rsidRDefault="00CE148F" w:rsidP="00CE03F5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148F" w:rsidRPr="00CB1882" w:rsidRDefault="008A69E8" w:rsidP="008A69E8">
            <w:pPr>
              <w:spacing w:before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CB1882">
                <w:rPr>
                  <w:rFonts w:ascii="Times New Roman" w:hAnsi="Times New Roman" w:cs="Times New Roman"/>
                  <w:sz w:val="22"/>
                  <w:szCs w:val="22"/>
                </w:rPr>
                <w:t>aquatherm.by@gmail.com</w:t>
              </w:r>
            </w:hyperlink>
          </w:p>
        </w:tc>
      </w:tr>
      <w:tr w:rsidR="00E42CCE" w:rsidRPr="00CB1882" w:rsidTr="001F65A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E42CCE" w:rsidRPr="00CB1882" w:rsidRDefault="00E42CCE" w:rsidP="009F13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sz w:val="22"/>
                <w:szCs w:val="22"/>
              </w:rPr>
              <w:t>в лице</w:t>
            </w:r>
          </w:p>
        </w:tc>
        <w:tc>
          <w:tcPr>
            <w:tcW w:w="836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F13C9" w:rsidRPr="00CB1882" w:rsidRDefault="00B36AC4" w:rsidP="00237D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F48CF"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иректора </w:t>
            </w:r>
            <w:r w:rsidR="00342EE3" w:rsidRPr="00CB188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ФИО полностью</w:t>
            </w:r>
            <w:r w:rsidR="00E42CCE"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, действующего на основании </w:t>
            </w:r>
            <w:r w:rsidR="00CE03F5" w:rsidRPr="00CB188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42CCE" w:rsidRPr="00CB1882">
              <w:rPr>
                <w:rFonts w:ascii="Times New Roman" w:hAnsi="Times New Roman" w:cs="Times New Roman"/>
                <w:sz w:val="22"/>
                <w:szCs w:val="22"/>
              </w:rPr>
              <w:t>става</w:t>
            </w:r>
          </w:p>
        </w:tc>
      </w:tr>
      <w:tr w:rsidR="00600C06" w:rsidRPr="00CB1882" w:rsidTr="001F65A3">
        <w:trPr>
          <w:trHeight w:val="335"/>
        </w:trPr>
        <w:tc>
          <w:tcPr>
            <w:tcW w:w="9498" w:type="dxa"/>
            <w:gridSpan w:val="16"/>
            <w:vAlign w:val="center"/>
          </w:tcPr>
          <w:p w:rsidR="00600C06" w:rsidRPr="00CB1882" w:rsidRDefault="00600C06" w:rsidP="00600C06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прошу провести регистрацию декларации о соответствии:</w:t>
            </w:r>
          </w:p>
        </w:tc>
      </w:tr>
      <w:tr w:rsidR="00600C06" w:rsidRPr="00CB1882" w:rsidTr="002A5482">
        <w:trPr>
          <w:trHeight w:val="323"/>
        </w:trPr>
        <w:tc>
          <w:tcPr>
            <w:tcW w:w="9498" w:type="dxa"/>
            <w:gridSpan w:val="16"/>
            <w:vAlign w:val="bottom"/>
          </w:tcPr>
          <w:p w:rsidR="00600C06" w:rsidRDefault="00CB1882" w:rsidP="00CB18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трубы многослойные «</w:t>
            </w:r>
            <w:proofErr w:type="spellStart"/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aquatherm</w:t>
            </w:r>
            <w:proofErr w:type="spellEnd"/>
            <w:r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blue</w:t>
            </w:r>
            <w:proofErr w:type="spellEnd"/>
            <w:r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pipe</w:t>
            </w:r>
            <w:proofErr w:type="spellEnd"/>
            <w:r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» SDR (7,4/9/11/17,6) (MF RP/OT/UV) из полипропилена армированного стекловолокном (PP-RCT/PP-RCT-GF/PP-RCT) номинальным наружным диаметром от 20 мм до 630 мм и фасонные части к ним из полипропилена.  Для внутренних систем и наружных сетей отопления (в том числе систем подогрева покрытий открытых площадок различного назначения и систем подпочвенного обогрева </w:t>
            </w:r>
            <w:proofErr w:type="gramStart"/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газонов</w:t>
            </w:r>
            <w:proofErr w:type="gramEnd"/>
            <w:r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футбольных полей) с теплоносителем температурой 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0С (кратковременно до 100 0С) и максимальным рабочим давлением 1,0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Трубы изготавливаются в соответствии с DIN 8077/8078, DIN EN ISO 15874.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Фасонные части изготавливаются в соответствии с DIN EN ISO 15874, DIN 16962.</w:t>
            </w:r>
          </w:p>
          <w:p w:rsidR="000B5FAE" w:rsidRPr="00CB1882" w:rsidRDefault="000B5FAE" w:rsidP="00CB18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5DE5" w:rsidRPr="00CB1882" w:rsidTr="00A07C95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5DE5" w:rsidRPr="00CB1882" w:rsidRDefault="00F35DE5" w:rsidP="009330A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sz w:val="22"/>
                <w:szCs w:val="22"/>
              </w:rPr>
              <w:t>код ТН ВЭД ЕАЭС</w:t>
            </w:r>
          </w:p>
        </w:tc>
        <w:tc>
          <w:tcPr>
            <w:tcW w:w="256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35DE5" w:rsidRPr="00CB1882" w:rsidRDefault="00CB1882" w:rsidP="00CB18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3917</w:t>
            </w:r>
          </w:p>
        </w:tc>
        <w:tc>
          <w:tcPr>
            <w:tcW w:w="18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35DE5" w:rsidRPr="00CB1882" w:rsidRDefault="00F35DE5" w:rsidP="009330A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sz w:val="22"/>
                <w:szCs w:val="22"/>
              </w:rPr>
              <w:t>код ОКП РБ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5DE5" w:rsidRPr="00CB1882" w:rsidRDefault="00CB1882" w:rsidP="00CB188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22.21.21</w:t>
            </w:r>
          </w:p>
        </w:tc>
      </w:tr>
      <w:tr w:rsidR="002B6991" w:rsidRPr="00CB1882" w:rsidTr="00A07C95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B6991" w:rsidRPr="00CB1882" w:rsidRDefault="002B6991" w:rsidP="00A134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6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B6991" w:rsidRPr="00CB1882" w:rsidRDefault="002B6991" w:rsidP="00A134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B6991" w:rsidRPr="00CB1882" w:rsidRDefault="002B6991" w:rsidP="00A134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B6991" w:rsidRPr="00CB1882" w:rsidRDefault="002B6991" w:rsidP="00A134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991" w:rsidRPr="00CB1882" w:rsidTr="002A5482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498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2B6991" w:rsidRPr="00CB1882" w:rsidRDefault="002B6991" w:rsidP="00A07C95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18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Изготовитель </w:t>
            </w:r>
            <w:r w:rsidR="00CB1882" w:rsidRPr="00CB1882">
              <w:rPr>
                <w:rFonts w:ascii="Times New Roman" w:hAnsi="Times New Roman" w:cs="Times New Roman"/>
                <w:sz w:val="22"/>
                <w:szCs w:val="24"/>
              </w:rPr>
              <w:t>a</w:t>
            </w:r>
            <w:proofErr w:type="spellStart"/>
            <w:r w:rsidR="00CB1882" w:rsidRPr="00CB1882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quatherm</w:t>
            </w:r>
            <w:proofErr w:type="spellEnd"/>
            <w:r w:rsidR="00CB1882" w:rsidRPr="00CB188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CB1882" w:rsidRPr="00CB1882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GmbH</w:t>
            </w:r>
            <w:r w:rsidR="00CB1882" w:rsidRPr="00CB1882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="00CB1882" w:rsidRPr="00CB1882">
              <w:rPr>
                <w:rFonts w:ascii="Times New Roman" w:hAnsi="Times New Roman" w:cs="Times New Roman"/>
                <w:sz w:val="22"/>
                <w:szCs w:val="24"/>
              </w:rPr>
              <w:t>Бигген</w:t>
            </w:r>
            <w:proofErr w:type="spellEnd"/>
            <w:r w:rsidR="00CB1882" w:rsidRPr="00CB1882">
              <w:rPr>
                <w:rFonts w:ascii="Times New Roman" w:hAnsi="Times New Roman" w:cs="Times New Roman"/>
                <w:sz w:val="22"/>
                <w:szCs w:val="24"/>
              </w:rPr>
              <w:t xml:space="preserve"> 5, 57439, </w:t>
            </w:r>
            <w:proofErr w:type="spellStart"/>
            <w:r w:rsidR="00CB1882" w:rsidRPr="00CB1882">
              <w:rPr>
                <w:rFonts w:ascii="Times New Roman" w:hAnsi="Times New Roman" w:cs="Times New Roman"/>
                <w:sz w:val="22"/>
                <w:szCs w:val="24"/>
              </w:rPr>
              <w:t>Аттендорн</w:t>
            </w:r>
            <w:proofErr w:type="spellEnd"/>
            <w:r w:rsidR="00CB1882" w:rsidRPr="00CB1882">
              <w:rPr>
                <w:rFonts w:ascii="Times New Roman" w:hAnsi="Times New Roman" w:cs="Times New Roman"/>
                <w:sz w:val="22"/>
                <w:szCs w:val="24"/>
              </w:rPr>
              <w:t>, Федеративная Республика Германия</w:t>
            </w:r>
          </w:p>
        </w:tc>
      </w:tr>
      <w:tr w:rsidR="002B6991" w:rsidRPr="00CB1882" w:rsidTr="002A5482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498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2B6991" w:rsidRPr="00CB1882" w:rsidRDefault="002B6991" w:rsidP="00A07C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sz w:val="22"/>
                <w:szCs w:val="22"/>
              </w:rPr>
              <w:t>Серийное производство</w:t>
            </w:r>
            <w:r w:rsidR="00CB188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882" w:rsidRPr="00CB1882">
              <w:rPr>
                <w:rFonts w:ascii="Times New Roman" w:hAnsi="Times New Roman" w:cs="Times New Roman"/>
                <w:sz w:val="22"/>
                <w:szCs w:val="24"/>
              </w:rPr>
              <w:t>Договор на представление интересов по регистрации декларации о соответствии №1/2022 от 28.01.2022</w:t>
            </w:r>
          </w:p>
        </w:tc>
      </w:tr>
      <w:tr w:rsidR="002B6991" w:rsidRPr="00CB1882" w:rsidTr="002A5482">
        <w:trPr>
          <w:trHeight w:val="294"/>
        </w:trPr>
        <w:tc>
          <w:tcPr>
            <w:tcW w:w="3781" w:type="dxa"/>
            <w:gridSpan w:val="6"/>
            <w:vAlign w:val="bottom"/>
          </w:tcPr>
          <w:p w:rsidR="002B6991" w:rsidRPr="00CB1882" w:rsidRDefault="002B6991" w:rsidP="00600C06">
            <w:pPr>
              <w:spacing w:before="40" w:line="2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B18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принятую</w:t>
            </w:r>
            <w:proofErr w:type="gramEnd"/>
            <w:r w:rsidRPr="00CB18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по схеме</w:t>
            </w:r>
          </w:p>
        </w:tc>
        <w:tc>
          <w:tcPr>
            <w:tcW w:w="5717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2B6991" w:rsidRPr="00CB1882" w:rsidRDefault="002B6991" w:rsidP="00A07C95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1Д</w:t>
            </w:r>
          </w:p>
        </w:tc>
      </w:tr>
      <w:tr w:rsidR="002B6991" w:rsidRPr="00CB1882" w:rsidTr="002A5482">
        <w:trPr>
          <w:trHeight w:val="146"/>
        </w:trPr>
        <w:tc>
          <w:tcPr>
            <w:tcW w:w="9498" w:type="dxa"/>
            <w:gridSpan w:val="16"/>
          </w:tcPr>
          <w:p w:rsidR="002B6991" w:rsidRPr="00CB1882" w:rsidRDefault="002B6991" w:rsidP="00600C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 соответствие требованиям </w:t>
            </w:r>
            <w:proofErr w:type="gramStart"/>
            <w:r w:rsidRPr="00CB1882">
              <w:rPr>
                <w:rFonts w:ascii="Times New Roman" w:hAnsi="Times New Roman" w:cs="Times New Roman"/>
                <w:bCs/>
                <w:sz w:val="22"/>
                <w:szCs w:val="22"/>
              </w:rPr>
              <w:t>ТР</w:t>
            </w:r>
            <w:proofErr w:type="gramEnd"/>
            <w:r w:rsidRPr="00CB18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2009/013/BY «Здания и сооружения, строительные материалы и изделия. Безопасность»</w:t>
            </w:r>
          </w:p>
        </w:tc>
      </w:tr>
      <w:tr w:rsidR="002B6991" w:rsidRPr="00CB1882" w:rsidTr="002A5482">
        <w:tc>
          <w:tcPr>
            <w:tcW w:w="9498" w:type="dxa"/>
            <w:gridSpan w:val="16"/>
            <w:vAlign w:val="center"/>
          </w:tcPr>
          <w:p w:rsidR="002B6991" w:rsidRPr="00CB1882" w:rsidRDefault="002B6991" w:rsidP="00600C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 Обязуюсь:</w:t>
            </w:r>
          </w:p>
          <w:p w:rsidR="002B6991" w:rsidRPr="00CB1882" w:rsidRDefault="002B6991" w:rsidP="00600C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выполнять все условия декларирования соответствия;</w:t>
            </w:r>
          </w:p>
          <w:p w:rsidR="002B6991" w:rsidRPr="00CB1882" w:rsidRDefault="002B6991" w:rsidP="00600C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sz w:val="22"/>
                <w:szCs w:val="22"/>
              </w:rPr>
              <w:t>обеспечивать соответствие продукции (проектной документации)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2B6991" w:rsidRPr="00CB1882" w:rsidTr="002A5482">
        <w:tc>
          <w:tcPr>
            <w:tcW w:w="3420" w:type="dxa"/>
            <w:gridSpan w:val="4"/>
            <w:vAlign w:val="bottom"/>
          </w:tcPr>
          <w:p w:rsidR="002B6991" w:rsidRPr="00CB1882" w:rsidRDefault="002B6991" w:rsidP="00A07C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6991" w:rsidRPr="00CB1882" w:rsidRDefault="002B6991" w:rsidP="00A07C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18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Директор </w:t>
            </w:r>
          </w:p>
        </w:tc>
        <w:tc>
          <w:tcPr>
            <w:tcW w:w="408" w:type="dxa"/>
            <w:gridSpan w:val="3"/>
          </w:tcPr>
          <w:p w:rsidR="002B6991" w:rsidRPr="00CB1882" w:rsidRDefault="002B6991" w:rsidP="00A07C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</w:tcPr>
          <w:p w:rsidR="002B6991" w:rsidRPr="00CB1882" w:rsidRDefault="002B6991" w:rsidP="00A07C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:rsidR="002B6991" w:rsidRPr="00CB1882" w:rsidRDefault="002B6991" w:rsidP="00A07C95">
            <w:pPr>
              <w:ind w:left="-57" w:right="-86" w:hanging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gridSpan w:val="4"/>
            <w:tcBorders>
              <w:bottom w:val="single" w:sz="4" w:space="0" w:color="auto"/>
            </w:tcBorders>
            <w:vAlign w:val="bottom"/>
          </w:tcPr>
          <w:p w:rsidR="002B6991" w:rsidRPr="00CB1882" w:rsidRDefault="002B6991" w:rsidP="00A07C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6991" w:rsidRPr="00CB1882" w:rsidTr="002A5482">
        <w:tc>
          <w:tcPr>
            <w:tcW w:w="3420" w:type="dxa"/>
            <w:gridSpan w:val="4"/>
          </w:tcPr>
          <w:p w:rsidR="002B6991" w:rsidRPr="00CB1882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</w:tcPr>
          <w:p w:rsidR="002B6991" w:rsidRPr="00CB1882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</w:tcBorders>
          </w:tcPr>
          <w:p w:rsidR="002B6991" w:rsidRPr="00CB1882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  <w:r w:rsidRPr="00CB1882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подпись</w:t>
            </w:r>
          </w:p>
        </w:tc>
        <w:tc>
          <w:tcPr>
            <w:tcW w:w="283" w:type="dxa"/>
            <w:gridSpan w:val="2"/>
          </w:tcPr>
          <w:p w:rsidR="002B6991" w:rsidRPr="00CB1882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</w:tcBorders>
          </w:tcPr>
          <w:p w:rsidR="002B6991" w:rsidRPr="00CB1882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E312C" w:rsidRDefault="006E312C" w:rsidP="00DF3409">
      <w:pPr>
        <w:rPr>
          <w:rFonts w:ascii="Times New Roman" w:hAnsi="Times New Roman" w:cs="Times New Roman"/>
          <w:b/>
          <w:sz w:val="24"/>
          <w:szCs w:val="24"/>
        </w:rPr>
      </w:pPr>
    </w:p>
    <w:p w:rsidR="009513E3" w:rsidRPr="003216D4" w:rsidRDefault="009513E3" w:rsidP="00DF34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176" w:type="dxa"/>
        <w:tblLook w:val="00A0" w:firstRow="1" w:lastRow="0" w:firstColumn="1" w:lastColumn="0" w:noHBand="0" w:noVBand="0"/>
      </w:tblPr>
      <w:tblGrid>
        <w:gridCol w:w="3420"/>
        <w:gridCol w:w="408"/>
        <w:gridCol w:w="2755"/>
        <w:gridCol w:w="283"/>
        <w:gridCol w:w="2632"/>
      </w:tblGrid>
      <w:tr w:rsidR="006E312C" w:rsidRPr="003216D4" w:rsidTr="002A5482">
        <w:tc>
          <w:tcPr>
            <w:tcW w:w="3420" w:type="dxa"/>
            <w:vAlign w:val="bottom"/>
          </w:tcPr>
          <w:p w:rsidR="006E312C" w:rsidRPr="003216D4" w:rsidRDefault="006E312C" w:rsidP="00637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  <w:r w:rsidR="00DF3409" w:rsidRPr="00321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</w:tcPr>
          <w:p w:rsidR="006E312C" w:rsidRPr="003216D4" w:rsidRDefault="006E312C" w:rsidP="00637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E312C" w:rsidRPr="003216D4" w:rsidRDefault="006E312C" w:rsidP="00637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E312C" w:rsidRPr="003216D4" w:rsidRDefault="006E312C" w:rsidP="00637E86">
            <w:pPr>
              <w:ind w:left="-57" w:right="-86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6E312C" w:rsidRPr="009513E3" w:rsidRDefault="006E312C" w:rsidP="00637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E312C" w:rsidRPr="003216D4" w:rsidTr="002A5482">
        <w:tc>
          <w:tcPr>
            <w:tcW w:w="3420" w:type="dxa"/>
          </w:tcPr>
          <w:p w:rsidR="006E312C" w:rsidRPr="003216D4" w:rsidRDefault="006E312C" w:rsidP="00DE2E0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</w:tcPr>
          <w:p w:rsidR="006E312C" w:rsidRPr="003216D4" w:rsidRDefault="006E312C" w:rsidP="00DE2E03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6E312C" w:rsidRPr="00637E86" w:rsidRDefault="006E312C" w:rsidP="00DE2E03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подпись</w:t>
            </w:r>
          </w:p>
        </w:tc>
        <w:tc>
          <w:tcPr>
            <w:tcW w:w="283" w:type="dxa"/>
          </w:tcPr>
          <w:p w:rsidR="006E312C" w:rsidRPr="00637E86" w:rsidRDefault="006E312C" w:rsidP="00DE2E03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6E312C" w:rsidRPr="00637E86" w:rsidRDefault="006E312C" w:rsidP="00CB1882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:rsidR="006E312C" w:rsidRPr="003216D4" w:rsidRDefault="004E5B71" w:rsidP="00DF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D0927" w:rsidRPr="003216D4">
        <w:rPr>
          <w:rFonts w:ascii="Times New Roman" w:hAnsi="Times New Roman" w:cs="Times New Roman"/>
          <w:sz w:val="24"/>
          <w:szCs w:val="24"/>
        </w:rPr>
        <w:t xml:space="preserve"> </w:t>
      </w:r>
      <w:r w:rsidR="00FD0927">
        <w:rPr>
          <w:rFonts w:ascii="Times New Roman" w:hAnsi="Times New Roman" w:cs="Times New Roman"/>
          <w:sz w:val="24"/>
          <w:szCs w:val="24"/>
        </w:rPr>
        <w:t xml:space="preserve">июня </w:t>
      </w:r>
      <w:r w:rsidR="00FD0927" w:rsidRPr="003216D4">
        <w:rPr>
          <w:rFonts w:ascii="Times New Roman" w:hAnsi="Times New Roman" w:cs="Times New Roman"/>
          <w:sz w:val="24"/>
          <w:szCs w:val="24"/>
        </w:rPr>
        <w:t>20</w:t>
      </w:r>
      <w:r w:rsidR="00FD0927">
        <w:rPr>
          <w:rFonts w:ascii="Times New Roman" w:hAnsi="Times New Roman" w:cs="Times New Roman"/>
          <w:sz w:val="24"/>
          <w:szCs w:val="24"/>
        </w:rPr>
        <w:t>22</w:t>
      </w:r>
      <w:r w:rsidR="00FD0927" w:rsidRPr="003216D4">
        <w:rPr>
          <w:rFonts w:ascii="Times New Roman" w:hAnsi="Times New Roman" w:cs="Times New Roman"/>
          <w:sz w:val="24"/>
          <w:szCs w:val="24"/>
        </w:rPr>
        <w:t xml:space="preserve"> </w:t>
      </w:r>
      <w:r w:rsidR="006E312C" w:rsidRPr="003216D4">
        <w:rPr>
          <w:rFonts w:ascii="Times New Roman" w:hAnsi="Times New Roman" w:cs="Times New Roman"/>
          <w:sz w:val="24"/>
          <w:szCs w:val="24"/>
        </w:rPr>
        <w:t xml:space="preserve"> г</w:t>
      </w:r>
      <w:r w:rsidR="003F4283" w:rsidRPr="003216D4">
        <w:rPr>
          <w:rFonts w:ascii="Times New Roman" w:hAnsi="Times New Roman" w:cs="Times New Roman"/>
          <w:sz w:val="24"/>
          <w:szCs w:val="24"/>
        </w:rPr>
        <w:t>.</w:t>
      </w:r>
    </w:p>
    <w:p w:rsidR="006E312C" w:rsidRPr="003216D4" w:rsidRDefault="006E312C" w:rsidP="006E312C">
      <w:pPr>
        <w:spacing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16D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312C" w:rsidRPr="003216D4" w:rsidRDefault="006E312C" w:rsidP="006E312C">
      <w:pPr>
        <w:rPr>
          <w:rFonts w:ascii="Times New Roman" w:hAnsi="Times New Roman" w:cs="Times New Roman"/>
          <w:bCs/>
          <w:color w:val="000000"/>
        </w:rPr>
      </w:pPr>
      <w:r w:rsidRPr="003216D4">
        <w:rPr>
          <w:rFonts w:ascii="Times New Roman" w:hAnsi="Times New Roman" w:cs="Times New Roman"/>
          <w:bCs/>
          <w:color w:val="000000"/>
        </w:rPr>
        <w:tab/>
      </w:r>
      <w:r w:rsidRPr="003216D4">
        <w:rPr>
          <w:rFonts w:ascii="Times New Roman" w:hAnsi="Times New Roman" w:cs="Times New Roman"/>
          <w:bCs/>
          <w:color w:val="000000"/>
        </w:rPr>
        <w:tab/>
      </w:r>
      <w:r w:rsidRPr="003216D4">
        <w:rPr>
          <w:rFonts w:ascii="Times New Roman" w:hAnsi="Times New Roman" w:cs="Times New Roman"/>
          <w:bCs/>
          <w:color w:val="000000"/>
        </w:rPr>
        <w:tab/>
      </w:r>
      <w:r w:rsidRPr="003216D4">
        <w:rPr>
          <w:rFonts w:ascii="Times New Roman" w:hAnsi="Times New Roman" w:cs="Times New Roman"/>
          <w:bCs/>
          <w:color w:val="000000"/>
        </w:rPr>
        <w:tab/>
      </w:r>
    </w:p>
    <w:sectPr w:rsidR="006E312C" w:rsidRPr="003216D4" w:rsidSect="002A5482">
      <w:pgSz w:w="11906" w:h="16838"/>
      <w:pgMar w:top="851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04" w:rsidRDefault="00EF7D04" w:rsidP="000F231A">
      <w:r>
        <w:separator/>
      </w:r>
    </w:p>
  </w:endnote>
  <w:endnote w:type="continuationSeparator" w:id="0">
    <w:p w:rsidR="00EF7D04" w:rsidRDefault="00EF7D04" w:rsidP="000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04" w:rsidRDefault="00EF7D04" w:rsidP="000F231A">
      <w:r>
        <w:separator/>
      </w:r>
    </w:p>
  </w:footnote>
  <w:footnote w:type="continuationSeparator" w:id="0">
    <w:p w:rsidR="00EF7D04" w:rsidRDefault="00EF7D04" w:rsidP="000F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034"/>
    <w:multiLevelType w:val="hybridMultilevel"/>
    <w:tmpl w:val="61C6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7639"/>
    <w:multiLevelType w:val="hybridMultilevel"/>
    <w:tmpl w:val="0DD04354"/>
    <w:lvl w:ilvl="0" w:tplc="2F02C6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29C3"/>
    <w:multiLevelType w:val="hybridMultilevel"/>
    <w:tmpl w:val="43A805FE"/>
    <w:lvl w:ilvl="0" w:tplc="B43A8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3E"/>
    <w:rsid w:val="000642AE"/>
    <w:rsid w:val="00075AF8"/>
    <w:rsid w:val="000A5E32"/>
    <w:rsid w:val="000B5FAE"/>
    <w:rsid w:val="000C2B10"/>
    <w:rsid w:val="000C3256"/>
    <w:rsid w:val="000F231A"/>
    <w:rsid w:val="001073B6"/>
    <w:rsid w:val="001244C5"/>
    <w:rsid w:val="00125456"/>
    <w:rsid w:val="001639A0"/>
    <w:rsid w:val="00163CD8"/>
    <w:rsid w:val="00176D94"/>
    <w:rsid w:val="001D3A30"/>
    <w:rsid w:val="001F32C6"/>
    <w:rsid w:val="001F65A3"/>
    <w:rsid w:val="00237D66"/>
    <w:rsid w:val="0025799E"/>
    <w:rsid w:val="002A5482"/>
    <w:rsid w:val="002B6991"/>
    <w:rsid w:val="002B6D50"/>
    <w:rsid w:val="002D7AB6"/>
    <w:rsid w:val="002F0968"/>
    <w:rsid w:val="00310804"/>
    <w:rsid w:val="003216D4"/>
    <w:rsid w:val="00321D2D"/>
    <w:rsid w:val="0032687A"/>
    <w:rsid w:val="00336F90"/>
    <w:rsid w:val="00342EE3"/>
    <w:rsid w:val="0034674A"/>
    <w:rsid w:val="003D2E11"/>
    <w:rsid w:val="003E11C6"/>
    <w:rsid w:val="003E730F"/>
    <w:rsid w:val="003F4283"/>
    <w:rsid w:val="003F4AD1"/>
    <w:rsid w:val="004146B6"/>
    <w:rsid w:val="004225B0"/>
    <w:rsid w:val="00445376"/>
    <w:rsid w:val="00470E4A"/>
    <w:rsid w:val="00477D3E"/>
    <w:rsid w:val="00480F7A"/>
    <w:rsid w:val="00496840"/>
    <w:rsid w:val="004A2B96"/>
    <w:rsid w:val="004E5B71"/>
    <w:rsid w:val="00511512"/>
    <w:rsid w:val="00550555"/>
    <w:rsid w:val="00554FE3"/>
    <w:rsid w:val="00576FB3"/>
    <w:rsid w:val="005827AD"/>
    <w:rsid w:val="005B4BA6"/>
    <w:rsid w:val="00600C06"/>
    <w:rsid w:val="00604124"/>
    <w:rsid w:val="006275A4"/>
    <w:rsid w:val="00630381"/>
    <w:rsid w:val="00637E86"/>
    <w:rsid w:val="00641683"/>
    <w:rsid w:val="0067115B"/>
    <w:rsid w:val="006B331B"/>
    <w:rsid w:val="006E312C"/>
    <w:rsid w:val="006F48CF"/>
    <w:rsid w:val="006F4C9A"/>
    <w:rsid w:val="00711F65"/>
    <w:rsid w:val="007166A6"/>
    <w:rsid w:val="00721A2E"/>
    <w:rsid w:val="007260BF"/>
    <w:rsid w:val="00744307"/>
    <w:rsid w:val="00757251"/>
    <w:rsid w:val="0077136A"/>
    <w:rsid w:val="007944D5"/>
    <w:rsid w:val="007E133F"/>
    <w:rsid w:val="007E3927"/>
    <w:rsid w:val="007E393C"/>
    <w:rsid w:val="00853837"/>
    <w:rsid w:val="00856682"/>
    <w:rsid w:val="008730F9"/>
    <w:rsid w:val="0089337F"/>
    <w:rsid w:val="008A3C3B"/>
    <w:rsid w:val="008A69E8"/>
    <w:rsid w:val="008C38E5"/>
    <w:rsid w:val="009060E7"/>
    <w:rsid w:val="00930286"/>
    <w:rsid w:val="0093045A"/>
    <w:rsid w:val="009330A6"/>
    <w:rsid w:val="009513E3"/>
    <w:rsid w:val="00967571"/>
    <w:rsid w:val="009A7415"/>
    <w:rsid w:val="009B2FF0"/>
    <w:rsid w:val="009F13C9"/>
    <w:rsid w:val="009F70C6"/>
    <w:rsid w:val="00A07C95"/>
    <w:rsid w:val="00A134C1"/>
    <w:rsid w:val="00A21213"/>
    <w:rsid w:val="00A34FE9"/>
    <w:rsid w:val="00AC74FD"/>
    <w:rsid w:val="00B034B1"/>
    <w:rsid w:val="00B0603E"/>
    <w:rsid w:val="00B10837"/>
    <w:rsid w:val="00B15436"/>
    <w:rsid w:val="00B36AC4"/>
    <w:rsid w:val="00B67D09"/>
    <w:rsid w:val="00BA18F9"/>
    <w:rsid w:val="00BA6C17"/>
    <w:rsid w:val="00C12A85"/>
    <w:rsid w:val="00C1478D"/>
    <w:rsid w:val="00C20990"/>
    <w:rsid w:val="00C5727D"/>
    <w:rsid w:val="00C70697"/>
    <w:rsid w:val="00CB1882"/>
    <w:rsid w:val="00CC21C5"/>
    <w:rsid w:val="00CE03F5"/>
    <w:rsid w:val="00CE148F"/>
    <w:rsid w:val="00CF420D"/>
    <w:rsid w:val="00D15235"/>
    <w:rsid w:val="00D42C08"/>
    <w:rsid w:val="00D45B77"/>
    <w:rsid w:val="00D47C11"/>
    <w:rsid w:val="00D72205"/>
    <w:rsid w:val="00DA3F63"/>
    <w:rsid w:val="00DB23A0"/>
    <w:rsid w:val="00DC48EF"/>
    <w:rsid w:val="00DE2E03"/>
    <w:rsid w:val="00DF3409"/>
    <w:rsid w:val="00E04269"/>
    <w:rsid w:val="00E059F5"/>
    <w:rsid w:val="00E155D8"/>
    <w:rsid w:val="00E25724"/>
    <w:rsid w:val="00E27B11"/>
    <w:rsid w:val="00E32857"/>
    <w:rsid w:val="00E42CCE"/>
    <w:rsid w:val="00E80AE7"/>
    <w:rsid w:val="00E90228"/>
    <w:rsid w:val="00EB275D"/>
    <w:rsid w:val="00EF7D04"/>
    <w:rsid w:val="00F338C0"/>
    <w:rsid w:val="00F35DE5"/>
    <w:rsid w:val="00F373E0"/>
    <w:rsid w:val="00F46457"/>
    <w:rsid w:val="00F829CC"/>
    <w:rsid w:val="00FA6956"/>
    <w:rsid w:val="00FC4D49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5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0603E"/>
    <w:pPr>
      <w:widowControl/>
      <w:autoSpaceDE/>
      <w:autoSpaceDN/>
      <w:adjustRightInd/>
      <w:ind w:firstLine="397"/>
      <w:jc w:val="both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B06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Title"/>
    <w:basedOn w:val="a"/>
    <w:link w:val="a5"/>
    <w:qFormat/>
    <w:rsid w:val="006E312C"/>
    <w:pPr>
      <w:widowControl/>
      <w:overflowPunct w:val="0"/>
      <w:ind w:firstLine="720"/>
      <w:jc w:val="center"/>
      <w:textAlignment w:val="baseline"/>
    </w:pPr>
    <w:rPr>
      <w:rFonts w:ascii="Times New Roman" w:hAnsi="Times New Roman" w:cs="Times New Roman"/>
      <w:b/>
      <w:i/>
      <w:iCs/>
      <w:sz w:val="28"/>
    </w:rPr>
  </w:style>
  <w:style w:type="character" w:customStyle="1" w:styleId="a5">
    <w:name w:val="Название Знак"/>
    <w:link w:val="a4"/>
    <w:rsid w:val="006E312C"/>
    <w:rPr>
      <w:b/>
      <w:i/>
      <w:iCs/>
      <w:sz w:val="28"/>
    </w:rPr>
  </w:style>
  <w:style w:type="paragraph" w:styleId="a6">
    <w:name w:val="header"/>
    <w:basedOn w:val="a"/>
    <w:link w:val="a7"/>
    <w:rsid w:val="000F23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231A"/>
    <w:rPr>
      <w:rFonts w:ascii="Arial" w:hAnsi="Arial" w:cs="Arial"/>
    </w:rPr>
  </w:style>
  <w:style w:type="paragraph" w:styleId="a8">
    <w:name w:val="footer"/>
    <w:basedOn w:val="a"/>
    <w:link w:val="a9"/>
    <w:rsid w:val="000F2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231A"/>
    <w:rPr>
      <w:rFonts w:ascii="Arial" w:hAnsi="Arial" w:cs="Arial"/>
    </w:rPr>
  </w:style>
  <w:style w:type="table" w:styleId="aa">
    <w:name w:val="Table Grid"/>
    <w:basedOn w:val="a1"/>
    <w:uiPriority w:val="59"/>
    <w:rsid w:val="00E42CC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A18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A18F9"/>
    <w:rPr>
      <w:rFonts w:ascii="Segoe UI" w:hAnsi="Segoe UI" w:cs="Segoe UI"/>
      <w:sz w:val="18"/>
      <w:szCs w:val="18"/>
      <w:lang w:val="ru-RU" w:eastAsia="ru-RU"/>
    </w:rPr>
  </w:style>
  <w:style w:type="paragraph" w:styleId="ad">
    <w:name w:val="No Spacing"/>
    <w:uiPriority w:val="1"/>
    <w:qFormat/>
    <w:rsid w:val="00B10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7136A"/>
    <w:rPr>
      <w:b/>
      <w:bCs/>
    </w:rPr>
  </w:style>
  <w:style w:type="character" w:styleId="af">
    <w:name w:val="Hyperlink"/>
    <w:uiPriority w:val="99"/>
    <w:unhideWhenUsed/>
    <w:rsid w:val="0077136A"/>
    <w:rPr>
      <w:color w:val="0563C1"/>
      <w:u w:val="single"/>
    </w:rPr>
  </w:style>
  <w:style w:type="paragraph" w:customStyle="1" w:styleId="ConsPlusNonformat">
    <w:name w:val="ConsPlusNonformat"/>
    <w:rsid w:val="00CB188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5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0603E"/>
    <w:pPr>
      <w:widowControl/>
      <w:autoSpaceDE/>
      <w:autoSpaceDN/>
      <w:adjustRightInd/>
      <w:ind w:firstLine="397"/>
      <w:jc w:val="both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B06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Title"/>
    <w:basedOn w:val="a"/>
    <w:link w:val="a5"/>
    <w:qFormat/>
    <w:rsid w:val="006E312C"/>
    <w:pPr>
      <w:widowControl/>
      <w:overflowPunct w:val="0"/>
      <w:ind w:firstLine="720"/>
      <w:jc w:val="center"/>
      <w:textAlignment w:val="baseline"/>
    </w:pPr>
    <w:rPr>
      <w:rFonts w:ascii="Times New Roman" w:hAnsi="Times New Roman" w:cs="Times New Roman"/>
      <w:b/>
      <w:i/>
      <w:iCs/>
      <w:sz w:val="28"/>
    </w:rPr>
  </w:style>
  <w:style w:type="character" w:customStyle="1" w:styleId="a5">
    <w:name w:val="Название Знак"/>
    <w:link w:val="a4"/>
    <w:rsid w:val="006E312C"/>
    <w:rPr>
      <w:b/>
      <w:i/>
      <w:iCs/>
      <w:sz w:val="28"/>
    </w:rPr>
  </w:style>
  <w:style w:type="paragraph" w:styleId="a6">
    <w:name w:val="header"/>
    <w:basedOn w:val="a"/>
    <w:link w:val="a7"/>
    <w:rsid w:val="000F23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231A"/>
    <w:rPr>
      <w:rFonts w:ascii="Arial" w:hAnsi="Arial" w:cs="Arial"/>
    </w:rPr>
  </w:style>
  <w:style w:type="paragraph" w:styleId="a8">
    <w:name w:val="footer"/>
    <w:basedOn w:val="a"/>
    <w:link w:val="a9"/>
    <w:rsid w:val="000F2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231A"/>
    <w:rPr>
      <w:rFonts w:ascii="Arial" w:hAnsi="Arial" w:cs="Arial"/>
    </w:rPr>
  </w:style>
  <w:style w:type="table" w:styleId="aa">
    <w:name w:val="Table Grid"/>
    <w:basedOn w:val="a1"/>
    <w:uiPriority w:val="59"/>
    <w:rsid w:val="00E42CC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A18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A18F9"/>
    <w:rPr>
      <w:rFonts w:ascii="Segoe UI" w:hAnsi="Segoe UI" w:cs="Segoe UI"/>
      <w:sz w:val="18"/>
      <w:szCs w:val="18"/>
      <w:lang w:val="ru-RU" w:eastAsia="ru-RU"/>
    </w:rPr>
  </w:style>
  <w:style w:type="paragraph" w:styleId="ad">
    <w:name w:val="No Spacing"/>
    <w:uiPriority w:val="1"/>
    <w:qFormat/>
    <w:rsid w:val="00B10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7136A"/>
    <w:rPr>
      <w:b/>
      <w:bCs/>
    </w:rPr>
  </w:style>
  <w:style w:type="character" w:styleId="af">
    <w:name w:val="Hyperlink"/>
    <w:uiPriority w:val="99"/>
    <w:unhideWhenUsed/>
    <w:rsid w:val="0077136A"/>
    <w:rPr>
      <w:color w:val="0563C1"/>
      <w:u w:val="single"/>
    </w:rPr>
  </w:style>
  <w:style w:type="paragraph" w:customStyle="1" w:styleId="ConsPlusNonformat">
    <w:name w:val="ConsPlusNonformat"/>
    <w:rsid w:val="00CB188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therm.b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BelGISS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client601_4</dc:creator>
  <cp:lastModifiedBy>user</cp:lastModifiedBy>
  <cp:revision>4</cp:revision>
  <cp:lastPrinted>2021-05-07T08:25:00Z</cp:lastPrinted>
  <dcterms:created xsi:type="dcterms:W3CDTF">2022-07-05T05:47:00Z</dcterms:created>
  <dcterms:modified xsi:type="dcterms:W3CDTF">2022-07-05T05:53:00Z</dcterms:modified>
</cp:coreProperties>
</file>