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199F" w14:textId="77777777" w:rsidR="00B10837" w:rsidRPr="005C61B4" w:rsidRDefault="00B10837" w:rsidP="00B10837">
      <w:pPr>
        <w:pStyle w:val="ad"/>
        <w:jc w:val="right"/>
        <w:rPr>
          <w:rFonts w:ascii="Times New Roman" w:hAnsi="Times New Roman"/>
          <w:sz w:val="20"/>
        </w:rPr>
      </w:pPr>
      <w:r w:rsidRPr="005C61B4">
        <w:rPr>
          <w:rFonts w:ascii="Times New Roman" w:hAnsi="Times New Roman"/>
          <w:sz w:val="20"/>
        </w:rPr>
        <w:t xml:space="preserve">Республиканское унитарное предприятие </w:t>
      </w:r>
    </w:p>
    <w:p w14:paraId="57BBD99A" w14:textId="77777777" w:rsidR="00B10837" w:rsidRPr="005C61B4" w:rsidRDefault="00B10837" w:rsidP="00B10837">
      <w:pPr>
        <w:pStyle w:val="ad"/>
        <w:jc w:val="right"/>
        <w:rPr>
          <w:rFonts w:ascii="Times New Roman" w:hAnsi="Times New Roman"/>
          <w:sz w:val="20"/>
        </w:rPr>
      </w:pPr>
      <w:r w:rsidRPr="005C61B4">
        <w:rPr>
          <w:rFonts w:ascii="Times New Roman" w:hAnsi="Times New Roman"/>
          <w:sz w:val="20"/>
        </w:rPr>
        <w:t>«Белорусский институт строительного проектирования»</w:t>
      </w:r>
    </w:p>
    <w:p w14:paraId="5C97D7EA" w14:textId="77777777" w:rsidR="00B10837" w:rsidRPr="005C61B4" w:rsidRDefault="00B10837" w:rsidP="00B10837">
      <w:pPr>
        <w:pStyle w:val="ad"/>
        <w:jc w:val="right"/>
        <w:rPr>
          <w:rFonts w:ascii="Times New Roman" w:hAnsi="Times New Roman"/>
          <w:sz w:val="20"/>
        </w:rPr>
      </w:pPr>
      <w:r w:rsidRPr="005C61B4">
        <w:rPr>
          <w:rFonts w:ascii="Times New Roman" w:hAnsi="Times New Roman"/>
          <w:sz w:val="20"/>
        </w:rPr>
        <w:t xml:space="preserve"> Управления делами Президента Республики Беларусь.</w:t>
      </w:r>
    </w:p>
    <w:p w14:paraId="48430639" w14:textId="77777777" w:rsidR="00B10837" w:rsidRPr="005C61B4" w:rsidRDefault="00B10837" w:rsidP="00B10837">
      <w:pPr>
        <w:pStyle w:val="ad"/>
        <w:jc w:val="right"/>
        <w:rPr>
          <w:rFonts w:ascii="Times New Roman" w:hAnsi="Times New Roman"/>
          <w:sz w:val="20"/>
          <w:lang w:eastAsia="ru-RU"/>
        </w:rPr>
      </w:pPr>
      <w:r w:rsidRPr="005C61B4">
        <w:rPr>
          <w:rFonts w:ascii="Times New Roman" w:hAnsi="Times New Roman"/>
          <w:sz w:val="20"/>
          <w:lang w:eastAsia="ru-RU"/>
        </w:rPr>
        <w:t>Орган по сертификации продукции и услуг «БелСертификат»</w:t>
      </w:r>
    </w:p>
    <w:p w14:paraId="4E5286DB" w14:textId="2B4609F9" w:rsidR="00B10837" w:rsidRPr="005C61B4" w:rsidRDefault="00B10837" w:rsidP="00B10837">
      <w:pPr>
        <w:pStyle w:val="ad"/>
        <w:jc w:val="right"/>
        <w:rPr>
          <w:rFonts w:ascii="Times New Roman" w:hAnsi="Times New Roman"/>
          <w:sz w:val="20"/>
        </w:rPr>
      </w:pPr>
      <w:r w:rsidRPr="005C61B4">
        <w:rPr>
          <w:rFonts w:ascii="Times New Roman" w:hAnsi="Times New Roman"/>
          <w:sz w:val="20"/>
          <w:lang w:eastAsia="ru-RU"/>
        </w:rPr>
        <w:tab/>
      </w:r>
      <w:r w:rsidRPr="005C61B4">
        <w:rPr>
          <w:rFonts w:ascii="Times New Roman" w:hAnsi="Times New Roman"/>
          <w:sz w:val="20"/>
        </w:rPr>
        <w:t>220088</w:t>
      </w:r>
      <w:r>
        <w:rPr>
          <w:rFonts w:ascii="Times New Roman" w:hAnsi="Times New Roman"/>
          <w:sz w:val="20"/>
        </w:rPr>
        <w:t>, г. Минск, ул. Смоленская, 15</w:t>
      </w:r>
    </w:p>
    <w:p w14:paraId="4F0C6AB5" w14:textId="77777777" w:rsidR="00477D3E" w:rsidRPr="00F829CC" w:rsidRDefault="00477D3E" w:rsidP="00075AF8">
      <w:pPr>
        <w:pStyle w:val="a4"/>
        <w:rPr>
          <w:sz w:val="12"/>
          <w:szCs w:val="12"/>
        </w:rPr>
      </w:pPr>
    </w:p>
    <w:p w14:paraId="2A6671DB" w14:textId="1AB7AE52" w:rsidR="006E312C" w:rsidRPr="006E312C" w:rsidRDefault="006E312C" w:rsidP="006E312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="00DD46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D469F" w:rsidRPr="00DD469F">
        <w:rPr>
          <w:rFonts w:ascii="Times New Roman" w:hAnsi="Times New Roman" w:cs="Times New Roman"/>
          <w:bCs/>
          <w:color w:val="FF0000"/>
          <w:sz w:val="28"/>
          <w:szCs w:val="28"/>
          <w:vertAlign w:val="superscript"/>
        </w:rPr>
        <w:t>1</w:t>
      </w:r>
      <w:r w:rsidR="00DD46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72A98B4" w14:textId="77777777" w:rsidR="006E312C" w:rsidRPr="00DE2E03" w:rsidRDefault="00F46457" w:rsidP="00DE2E0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регистрации</w:t>
      </w:r>
      <w:r w:rsidR="006E312C" w:rsidRPr="00DE2E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декларации о соответствии</w:t>
      </w:r>
      <w:r w:rsidR="00DE2E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942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914"/>
        <w:gridCol w:w="963"/>
        <w:gridCol w:w="993"/>
        <w:gridCol w:w="992"/>
        <w:gridCol w:w="210"/>
        <w:gridCol w:w="1270"/>
        <w:gridCol w:w="930"/>
        <w:gridCol w:w="737"/>
        <w:gridCol w:w="2411"/>
      </w:tblGrid>
      <w:tr w:rsidR="006E312C" w:rsidRPr="003216D4" w14:paraId="1B0BFFF9" w14:textId="77777777" w:rsidTr="00DD469F">
        <w:tc>
          <w:tcPr>
            <w:tcW w:w="9420" w:type="dxa"/>
            <w:gridSpan w:val="9"/>
            <w:tcBorders>
              <w:bottom w:val="single" w:sz="4" w:space="0" w:color="auto"/>
            </w:tcBorders>
          </w:tcPr>
          <w:p w14:paraId="0C43AB36" w14:textId="13A72DA6" w:rsidR="006E312C" w:rsidRPr="0001785A" w:rsidRDefault="006E312C" w:rsidP="00DD469F">
            <w:pPr>
              <w:pStyle w:val="ad"/>
              <w:numPr>
                <w:ilvl w:val="0"/>
                <w:numId w:val="3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DD469F" w:rsidRPr="003216D4" w14:paraId="79C84BA2" w14:textId="77777777" w:rsidTr="00DD469F">
        <w:tc>
          <w:tcPr>
            <w:tcW w:w="9420" w:type="dxa"/>
            <w:gridSpan w:val="9"/>
            <w:tcBorders>
              <w:top w:val="single" w:sz="4" w:space="0" w:color="auto"/>
            </w:tcBorders>
          </w:tcPr>
          <w:p w14:paraId="1E7E9935" w14:textId="45F7F0E5" w:rsidR="00DD469F" w:rsidRPr="009B4FBF" w:rsidRDefault="009B4FBF" w:rsidP="009B4FBF">
            <w:pPr>
              <w:pStyle w:val="ad"/>
              <w:ind w:left="355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п</w:t>
            </w:r>
            <w:r w:rsidRPr="009B4FBF">
              <w:rPr>
                <w:rFonts w:ascii="Times New Roman" w:hAnsi="Times New Roman"/>
                <w:color w:val="000000"/>
                <w:sz w:val="16"/>
                <w:szCs w:val="28"/>
              </w:rPr>
              <w:t>олное наименование лица, принимающего декларацию, его место нахождения и адрес (адреса) места осуществления деятельности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индивидуального предпринимателя.</w:t>
            </w:r>
          </w:p>
        </w:tc>
      </w:tr>
      <w:tr w:rsidR="00477D3E" w:rsidRPr="00B9000B" w14:paraId="70419DE7" w14:textId="77777777" w:rsidTr="00DD469F">
        <w:trPr>
          <w:trHeight w:val="142"/>
        </w:trPr>
        <w:tc>
          <w:tcPr>
            <w:tcW w:w="9420" w:type="dxa"/>
            <w:gridSpan w:val="9"/>
            <w:tcBorders>
              <w:bottom w:val="single" w:sz="4" w:space="0" w:color="auto"/>
            </w:tcBorders>
          </w:tcPr>
          <w:p w14:paraId="1EB3BC0A" w14:textId="5566B009" w:rsidR="00477D3E" w:rsidRPr="0001785A" w:rsidRDefault="00477D3E" w:rsidP="00DD469F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4"/>
              </w:rPr>
            </w:pPr>
            <w:r w:rsidRPr="0001785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банковские </w:t>
            </w:r>
            <w:r w:rsidRPr="0001785A">
              <w:rPr>
                <w:rFonts w:ascii="Times New Roman" w:hAnsi="Times New Roman" w:cs="Times New Roman"/>
                <w:b/>
                <w:sz w:val="22"/>
                <w:szCs w:val="24"/>
              </w:rPr>
              <w:t>реквизиты</w:t>
            </w:r>
            <w:r w:rsidRPr="0001785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B9000B" w:rsidRPr="003216D4" w14:paraId="409E12A7" w14:textId="77777777" w:rsidTr="00DF5C3F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386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0539D32" w14:textId="5F7C358A" w:rsidR="00B9000B" w:rsidRPr="0001785A" w:rsidRDefault="00B9000B" w:rsidP="00600C06">
            <w:pPr>
              <w:jc w:val="both"/>
              <w:rPr>
                <w:rFonts w:ascii="Times New Roman" w:hAnsi="Times New Roman" w:cs="Times New Roman"/>
                <w:b/>
                <w:sz w:val="22"/>
                <w:szCs w:val="24"/>
                <w:vertAlign w:val="superscript"/>
              </w:rPr>
            </w:pPr>
            <w:r w:rsidRPr="0001785A">
              <w:rPr>
                <w:rFonts w:ascii="Times New Roman" w:hAnsi="Times New Roman" w:cs="Times New Roman"/>
                <w:b/>
                <w:sz w:val="22"/>
                <w:szCs w:val="24"/>
              </w:rPr>
              <w:t>регистрационный номер в ЕГР</w:t>
            </w:r>
            <w:r w:rsidR="00DD469F" w:rsidRPr="0001785A">
              <w:rPr>
                <w:rFonts w:ascii="Times New Roman" w:hAnsi="Times New Roman" w:cs="Times New Roman"/>
                <w:b/>
                <w:color w:val="FF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2432F" w14:textId="1A70DD08" w:rsidR="00B9000B" w:rsidRPr="0001785A" w:rsidRDefault="00B9000B" w:rsidP="00163CD8">
            <w:pPr>
              <w:spacing w:before="40"/>
              <w:jc w:val="both"/>
              <w:rPr>
                <w:rFonts w:ascii="Times New Roman" w:hAnsi="Times New Roman"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EF037EB" w14:textId="77777777" w:rsidR="00B9000B" w:rsidRPr="003216D4" w:rsidRDefault="00B9000B" w:rsidP="00600C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148F" w:rsidRPr="003216D4" w14:paraId="15B924B2" w14:textId="77777777" w:rsidTr="0001785A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1877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B3E7A2C" w14:textId="77777777" w:rsidR="00CE148F" w:rsidRPr="0001785A" w:rsidRDefault="00CE148F" w:rsidP="0001785A">
            <w:pPr>
              <w:ind w:right="-11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1785A">
              <w:rPr>
                <w:rFonts w:ascii="Times New Roman" w:hAnsi="Times New Roman" w:cs="Times New Roman"/>
                <w:b/>
                <w:sz w:val="22"/>
                <w:szCs w:val="24"/>
              </w:rPr>
              <w:t>номер телефона</w:t>
            </w:r>
          </w:p>
        </w:tc>
        <w:tc>
          <w:tcPr>
            <w:tcW w:w="219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6E193DE" w14:textId="76DC3154" w:rsidR="00CE148F" w:rsidRPr="0001785A" w:rsidRDefault="00CE148F" w:rsidP="0001785A">
            <w:pPr>
              <w:ind w:right="-42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937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6F29A18" w14:textId="113523CF" w:rsidR="00CE148F" w:rsidRPr="0001785A" w:rsidRDefault="002E1920" w:rsidP="002E1920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, </w:t>
            </w:r>
            <w:r w:rsidR="00CE148F" w:rsidRPr="0001785A">
              <w:rPr>
                <w:rFonts w:ascii="Times New Roman" w:hAnsi="Times New Roman" w:cs="Times New Roman"/>
                <w:b/>
                <w:sz w:val="22"/>
                <w:szCs w:val="24"/>
              </w:rPr>
              <w:t>адрес электронной почты</w:t>
            </w:r>
          </w:p>
        </w:tc>
        <w:tc>
          <w:tcPr>
            <w:tcW w:w="241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40E5AAA" w14:textId="785D50E8" w:rsidR="00CE148F" w:rsidRPr="0030621D" w:rsidRDefault="00CE148F" w:rsidP="00CE03F5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42CCE" w:rsidRPr="003216D4" w14:paraId="70FAE3BC" w14:textId="77777777" w:rsidTr="00DD469F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14:paraId="7AC17A95" w14:textId="144E8BEC" w:rsidR="00E42CCE" w:rsidRPr="0001785A" w:rsidRDefault="00E42CCE" w:rsidP="00DF5C3F">
            <w:pPr>
              <w:ind w:right="-218"/>
              <w:jc w:val="both"/>
              <w:rPr>
                <w:rFonts w:ascii="Times New Roman" w:hAnsi="Times New Roman" w:cs="Times New Roman"/>
                <w:b/>
                <w:sz w:val="22"/>
                <w:szCs w:val="24"/>
                <w:vertAlign w:val="superscript"/>
              </w:rPr>
            </w:pPr>
            <w:r w:rsidRPr="0001785A">
              <w:rPr>
                <w:rFonts w:ascii="Times New Roman" w:hAnsi="Times New Roman" w:cs="Times New Roman"/>
                <w:b/>
                <w:sz w:val="22"/>
                <w:szCs w:val="24"/>
              </w:rPr>
              <w:t>в лице</w:t>
            </w:r>
            <w:r w:rsidR="002E1920">
              <w:rPr>
                <w:rFonts w:ascii="Times New Roman" w:hAnsi="Times New Roman" w:cs="Times New Roman"/>
                <w:color w:val="FF0000"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850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B888FA0" w14:textId="3B1EDB08" w:rsidR="009F13C9" w:rsidRPr="0001785A" w:rsidRDefault="009F13C9" w:rsidP="004E3B3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  <w:tr w:rsidR="00D816A7" w:rsidRPr="003216D4" w14:paraId="731C9828" w14:textId="77777777" w:rsidTr="00DD469F">
        <w:trPr>
          <w:trHeight w:val="335"/>
        </w:trPr>
        <w:tc>
          <w:tcPr>
            <w:tcW w:w="9420" w:type="dxa"/>
            <w:gridSpan w:val="9"/>
            <w:vAlign w:val="center"/>
          </w:tcPr>
          <w:p w14:paraId="3A413860" w14:textId="325E3706" w:rsidR="00D816A7" w:rsidRPr="00DD469F" w:rsidRDefault="001B50AC" w:rsidP="002E1920">
            <w:pPr>
              <w:spacing w:before="4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д</w:t>
            </w:r>
            <w:r w:rsidR="002E1920" w:rsidRPr="002E1920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 указанием наименования и реквизитов уполномочивающего документа). </w:t>
            </w:r>
          </w:p>
        </w:tc>
      </w:tr>
      <w:tr w:rsidR="00600C06" w:rsidRPr="003216D4" w14:paraId="5E89D5C4" w14:textId="77777777" w:rsidTr="00DD469F">
        <w:trPr>
          <w:trHeight w:val="335"/>
        </w:trPr>
        <w:tc>
          <w:tcPr>
            <w:tcW w:w="9420" w:type="dxa"/>
            <w:gridSpan w:val="9"/>
            <w:vAlign w:val="center"/>
          </w:tcPr>
          <w:p w14:paraId="63FF91D0" w14:textId="1D7C7C5A" w:rsidR="00600C06" w:rsidRPr="0049522B" w:rsidRDefault="00600C06" w:rsidP="00600C06">
            <w:pPr>
              <w:spacing w:before="4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lang w:val="en-US"/>
              </w:rPr>
            </w:pPr>
            <w:r w:rsidRPr="0001785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прошу провести регистрацию декларации о соответствии</w:t>
            </w:r>
          </w:p>
        </w:tc>
      </w:tr>
      <w:tr w:rsidR="00600C06" w:rsidRPr="003216D4" w14:paraId="2853E724" w14:textId="77777777" w:rsidTr="0001785A">
        <w:trPr>
          <w:trHeight w:val="69"/>
        </w:trPr>
        <w:tc>
          <w:tcPr>
            <w:tcW w:w="9420" w:type="dxa"/>
            <w:gridSpan w:val="9"/>
            <w:tcBorders>
              <w:bottom w:val="single" w:sz="4" w:space="0" w:color="auto"/>
            </w:tcBorders>
            <w:vAlign w:val="bottom"/>
          </w:tcPr>
          <w:p w14:paraId="68DAAE0C" w14:textId="12286181" w:rsidR="007338F0" w:rsidRPr="0001785A" w:rsidRDefault="007338F0" w:rsidP="00E32B79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D469F" w:rsidRPr="003216D4" w14:paraId="6DF2499F" w14:textId="77777777" w:rsidTr="00DD469F">
        <w:trPr>
          <w:trHeight w:val="323"/>
        </w:trPr>
        <w:tc>
          <w:tcPr>
            <w:tcW w:w="9420" w:type="dxa"/>
            <w:gridSpan w:val="9"/>
            <w:tcBorders>
              <w:top w:val="single" w:sz="4" w:space="0" w:color="auto"/>
            </w:tcBorders>
          </w:tcPr>
          <w:p w14:paraId="24D08104" w14:textId="14965114" w:rsidR="00DD469F" w:rsidRPr="008D224B" w:rsidRDefault="0049522B" w:rsidP="008D224B">
            <w:pPr>
              <w:spacing w:before="4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  <w:lang w:val="en-US"/>
              </w:rPr>
              <w:t>y</w:t>
            </w:r>
            <w:r w:rsidRPr="0049522B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аименование и обозначение продукции, на которую распространяется декларация о соответствии, сведения о продукции, обеспечивающие ее идентификацию (тип, вид, марка, модель, артикул и т.д.), код (коды) продукции </w:t>
            </w:r>
            <w:r w:rsidRPr="00866EC5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ТН ВЭД ЕАЭС</w:t>
            </w:r>
            <w:r w:rsidR="008D224B">
              <w:rPr>
                <w:rFonts w:ascii="Times New Roman" w:hAnsi="Times New Roman" w:cs="Times New Roman"/>
                <w:color w:val="FF0000"/>
                <w:sz w:val="16"/>
                <w:szCs w:val="28"/>
                <w:vertAlign w:val="superscript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, </w:t>
            </w:r>
            <w:r w:rsidRPr="00866EC5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 xml:space="preserve">код </w:t>
            </w:r>
            <w:r w:rsidRPr="0049522B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коды</w:t>
            </w:r>
            <w:r w:rsidRPr="0049522B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 xml:space="preserve">) </w:t>
            </w:r>
            <w:r w:rsidRPr="00866EC5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ОКП РБ</w:t>
            </w:r>
            <w:r w:rsidR="008D224B">
              <w:rPr>
                <w:rFonts w:ascii="Times New Roman" w:hAnsi="Times New Roman" w:cs="Times New Roman"/>
                <w:color w:val="FF0000"/>
                <w:sz w:val="16"/>
                <w:szCs w:val="28"/>
                <w:vertAlign w:val="superscript"/>
              </w:rPr>
              <w:t>5</w:t>
            </w:r>
            <w:r w:rsidRPr="0049522B">
              <w:rPr>
                <w:rFonts w:ascii="Times New Roman" w:hAnsi="Times New Roman"/>
                <w:color w:val="000000"/>
                <w:sz w:val="16"/>
                <w:szCs w:val="28"/>
              </w:rPr>
              <w:t>, код (коды) продукции по общегосударственному классификатору Республики Беларусь ОКРБ 007-2012 «Классификатор продукции по видам экономической деятельности», утвержденному постановлением Государственного комитета по стандартизации Республики Беларусь от 28 декабря 2012 г. № 83, наименование и обозначение документа (документов), в соответствии с которым (которыми) изготовлена продукция (при наличии);</w:t>
            </w:r>
          </w:p>
        </w:tc>
      </w:tr>
      <w:tr w:rsidR="002B6991" w:rsidRPr="007D253B" w14:paraId="5A78CE6C" w14:textId="77777777" w:rsidTr="0001785A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942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99C073" w14:textId="21A37434" w:rsidR="002B6991" w:rsidRPr="00DD469F" w:rsidRDefault="002B6991" w:rsidP="00DD469F">
            <w:pPr>
              <w:jc w:val="both"/>
              <w:rPr>
                <w:rFonts w:ascii="Times New Roman" w:hAnsi="Times New Roman" w:cs="Times New Roman"/>
                <w:color w:val="FF0000"/>
                <w:sz w:val="22"/>
                <w:u w:val="single"/>
              </w:rPr>
            </w:pPr>
            <w:r w:rsidRPr="00DD469F">
              <w:rPr>
                <w:rFonts w:ascii="Times New Roman" w:hAnsi="Times New Roman" w:cs="Times New Roman"/>
                <w:b/>
                <w:sz w:val="22"/>
                <w:szCs w:val="24"/>
              </w:rPr>
              <w:t>Изготовитель</w:t>
            </w:r>
          </w:p>
        </w:tc>
      </w:tr>
      <w:tr w:rsidR="00E32B79" w:rsidRPr="007D253B" w14:paraId="52308E15" w14:textId="77777777" w:rsidTr="00DD469F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9420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DCE456" w14:textId="204A56DD" w:rsidR="00E32B79" w:rsidRPr="00DD469F" w:rsidRDefault="004610E4" w:rsidP="004610E4">
            <w:pPr>
              <w:spacing w:before="4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4610E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полное наименование изготовителя, 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филиалов,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                                                       </w:t>
            </w:r>
            <w:r w:rsidRPr="004610E4">
              <w:rPr>
                <w:rFonts w:ascii="Times New Roman" w:hAnsi="Times New Roman"/>
                <w:color w:val="000000"/>
                <w:sz w:val="16"/>
                <w:szCs w:val="28"/>
              </w:rPr>
              <w:t>включая наименование страны, – для индивидуального предпринимателя;</w:t>
            </w:r>
          </w:p>
        </w:tc>
      </w:tr>
      <w:tr w:rsidR="002B6991" w:rsidRPr="003216D4" w14:paraId="30E4366D" w14:textId="77777777" w:rsidTr="00DD469F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942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93EC7C" w14:textId="17B970F8" w:rsidR="002B6991" w:rsidRPr="0001785A" w:rsidRDefault="002B6991" w:rsidP="00F56753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DD469F" w:rsidRPr="003216D4" w14:paraId="73ADAE55" w14:textId="77777777" w:rsidTr="00DD469F">
        <w:trPr>
          <w:trHeight w:val="294"/>
        </w:trPr>
        <w:tc>
          <w:tcPr>
            <w:tcW w:w="9420" w:type="dxa"/>
            <w:gridSpan w:val="9"/>
            <w:tcBorders>
              <w:top w:val="single" w:sz="4" w:space="0" w:color="auto"/>
            </w:tcBorders>
            <w:vAlign w:val="bottom"/>
          </w:tcPr>
          <w:p w14:paraId="1E3BB579" w14:textId="3D30FA45" w:rsidR="00DD469F" w:rsidRPr="004E55CB" w:rsidRDefault="004610E4" w:rsidP="004610E4">
            <w:pPr>
              <w:spacing w:before="40"/>
              <w:rPr>
                <w:rFonts w:ascii="Times New Roman" w:hAnsi="Times New Roman"/>
                <w:color w:val="000000"/>
                <w:sz w:val="18"/>
                <w:szCs w:val="28"/>
              </w:rPr>
            </w:pPr>
            <w:r w:rsidRPr="004610E4">
              <w:rPr>
                <w:rFonts w:ascii="Times New Roman" w:hAnsi="Times New Roman"/>
                <w:color w:val="000000"/>
                <w:sz w:val="16"/>
                <w:szCs w:val="28"/>
              </w:rPr>
              <w:t>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продукции, (в том числе ее размер) или единичное изделие.</w:t>
            </w:r>
          </w:p>
        </w:tc>
      </w:tr>
      <w:tr w:rsidR="001118BB" w:rsidRPr="003216D4" w14:paraId="0524A944" w14:textId="77777777" w:rsidTr="0001785A">
        <w:trPr>
          <w:trHeight w:val="294"/>
        </w:trPr>
        <w:tc>
          <w:tcPr>
            <w:tcW w:w="2870" w:type="dxa"/>
            <w:gridSpan w:val="3"/>
            <w:vAlign w:val="bottom"/>
          </w:tcPr>
          <w:p w14:paraId="3E08C439" w14:textId="77777777" w:rsidR="001118BB" w:rsidRPr="0001785A" w:rsidRDefault="001118BB" w:rsidP="00600C06">
            <w:pPr>
              <w:spacing w:before="40" w:line="2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1785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принятую по схеме</w:t>
            </w:r>
          </w:p>
        </w:tc>
        <w:tc>
          <w:tcPr>
            <w:tcW w:w="2472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57ED0A97" w14:textId="504E0BB1" w:rsidR="001118BB" w:rsidRPr="003216D4" w:rsidRDefault="001118BB" w:rsidP="001118BB">
            <w:pPr>
              <w:spacing w:before="4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8" w:type="dxa"/>
            <w:gridSpan w:val="3"/>
            <w:tcBorders>
              <w:left w:val="nil"/>
            </w:tcBorders>
            <w:vAlign w:val="bottom"/>
          </w:tcPr>
          <w:p w14:paraId="715C8344" w14:textId="52DBDE53" w:rsidR="001118BB" w:rsidRPr="003216D4" w:rsidRDefault="001118BB" w:rsidP="00A07C95">
            <w:pPr>
              <w:spacing w:before="40" w:line="20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B6991" w:rsidRPr="003216D4" w14:paraId="06EA5C7E" w14:textId="77777777" w:rsidTr="00DD469F">
        <w:trPr>
          <w:trHeight w:val="146"/>
        </w:trPr>
        <w:tc>
          <w:tcPr>
            <w:tcW w:w="9420" w:type="dxa"/>
            <w:gridSpan w:val="9"/>
            <w:tcBorders>
              <w:bottom w:val="single" w:sz="4" w:space="0" w:color="auto"/>
            </w:tcBorders>
          </w:tcPr>
          <w:p w14:paraId="6A7E35FF" w14:textId="5F14C260" w:rsidR="002B6991" w:rsidRPr="0001785A" w:rsidRDefault="002B6991" w:rsidP="00E6392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4"/>
                <w:u w:val="single"/>
              </w:rPr>
            </w:pPr>
            <w:r w:rsidRPr="0001785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на соответствие требованиям </w:t>
            </w:r>
            <w:r w:rsidR="00E63928" w:rsidRPr="00E63928">
              <w:rPr>
                <w:rFonts w:ascii="Times New Roman" w:hAnsi="Times New Roman" w:cs="Times New Roman"/>
                <w:bCs/>
                <w:sz w:val="22"/>
                <w:szCs w:val="24"/>
              </w:rPr>
              <w:t>ТР 2025/013/BY «О безопасности строительных материалов и изделий»</w:t>
            </w:r>
          </w:p>
        </w:tc>
      </w:tr>
      <w:tr w:rsidR="001118BB" w:rsidRPr="003216D4" w14:paraId="5A8EDCD0" w14:textId="77777777" w:rsidTr="00DD469F">
        <w:trPr>
          <w:trHeight w:val="146"/>
        </w:trPr>
        <w:tc>
          <w:tcPr>
            <w:tcW w:w="9420" w:type="dxa"/>
            <w:gridSpan w:val="9"/>
            <w:tcBorders>
              <w:top w:val="single" w:sz="4" w:space="0" w:color="auto"/>
            </w:tcBorders>
          </w:tcPr>
          <w:p w14:paraId="4B564F75" w14:textId="352BB477" w:rsidR="00E63928" w:rsidRDefault="00275CFB" w:rsidP="00E63928">
            <w:pPr>
              <w:spacing w:before="4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о</w:t>
            </w:r>
            <w:bookmarkStart w:id="0" w:name="_GoBack"/>
            <w:bookmarkEnd w:id="0"/>
            <w:r w:rsidR="00E63928" w:rsidRPr="00E63928">
              <w:rPr>
                <w:rFonts w:ascii="Times New Roman" w:hAnsi="Times New Roman"/>
                <w:color w:val="000000"/>
                <w:sz w:val="16"/>
                <w:szCs w:val="28"/>
              </w:rPr>
              <w:t>бозначение документа (документов), устанавливающего (устанавл</w:t>
            </w:r>
            <w:r w:rsidR="00E63928">
              <w:rPr>
                <w:rFonts w:ascii="Times New Roman" w:hAnsi="Times New Roman"/>
                <w:color w:val="000000"/>
                <w:sz w:val="16"/>
                <w:szCs w:val="28"/>
              </w:rPr>
              <w:t>ивающих) технические требования</w:t>
            </w:r>
          </w:p>
          <w:p w14:paraId="66D57BB2" w14:textId="2C54C6AB" w:rsidR="00E63928" w:rsidRPr="00E63928" w:rsidRDefault="00E63928" w:rsidP="00E63928">
            <w:pPr>
              <w:spacing w:before="4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E63928">
              <w:rPr>
                <w:rFonts w:ascii="Times New Roman" w:hAnsi="Times New Roman"/>
                <w:color w:val="000000"/>
                <w:sz w:val="16"/>
                <w:szCs w:val="28"/>
              </w:rPr>
              <w:t>(с указанием пункта (пунктов) при необходимости).</w:t>
            </w:r>
          </w:p>
          <w:p w14:paraId="3DEA24B4" w14:textId="4F2885AF" w:rsidR="001118BB" w:rsidRPr="0001785A" w:rsidRDefault="001118BB" w:rsidP="00E63928">
            <w:pPr>
              <w:spacing w:before="40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</w:tr>
      <w:tr w:rsidR="002B6991" w:rsidRPr="003216D4" w14:paraId="3704948B" w14:textId="77777777" w:rsidTr="00DD469F">
        <w:tc>
          <w:tcPr>
            <w:tcW w:w="9420" w:type="dxa"/>
            <w:gridSpan w:val="9"/>
            <w:vAlign w:val="center"/>
          </w:tcPr>
          <w:p w14:paraId="67EB13FB" w14:textId="77777777" w:rsidR="002B6991" w:rsidRPr="00215529" w:rsidRDefault="002B6991" w:rsidP="00600C0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21552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2. Обязуюсь:</w:t>
            </w:r>
          </w:p>
          <w:p w14:paraId="50CB27A0" w14:textId="77777777" w:rsidR="00275CFB" w:rsidRPr="00275CFB" w:rsidRDefault="00275CFB" w:rsidP="00275CFB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75CFB">
              <w:rPr>
                <w:rFonts w:ascii="Times New Roman" w:hAnsi="Times New Roman" w:cs="Times New Roman"/>
                <w:sz w:val="22"/>
                <w:szCs w:val="24"/>
              </w:rPr>
              <w:t>выполнять все условия декларирования соответствия;</w:t>
            </w:r>
          </w:p>
          <w:p w14:paraId="1CBC15D2" w14:textId="77777777" w:rsidR="00275CFB" w:rsidRPr="00275CFB" w:rsidRDefault="00275CFB" w:rsidP="00275CFB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75CFB">
              <w:rPr>
                <w:rFonts w:ascii="Times New Roman" w:hAnsi="Times New Roman" w:cs="Times New Roman"/>
                <w:sz w:val="22"/>
                <w:szCs w:val="24"/>
              </w:rPr>
              <w:t>обеспечивать соответствие продукции требованиям документов, устанавливающих</w:t>
            </w:r>
          </w:p>
          <w:p w14:paraId="769DD3F4" w14:textId="77777777" w:rsidR="00275CFB" w:rsidRPr="00275CFB" w:rsidRDefault="00275CFB" w:rsidP="00275CFB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75CFB">
              <w:rPr>
                <w:rFonts w:ascii="Times New Roman" w:hAnsi="Times New Roman" w:cs="Times New Roman"/>
                <w:sz w:val="22"/>
                <w:szCs w:val="24"/>
              </w:rPr>
              <w:t>технические требования, указанных в</w:t>
            </w:r>
            <w:r w:rsidRPr="00275CFB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 </w:t>
            </w:r>
            <w:r w:rsidRPr="00275CFB">
              <w:rPr>
                <w:rFonts w:ascii="Times New Roman" w:hAnsi="Times New Roman" w:cs="Times New Roman"/>
                <w:sz w:val="22"/>
                <w:szCs w:val="24"/>
              </w:rPr>
              <w:t>декларации о</w:t>
            </w:r>
            <w:r w:rsidRPr="00275CFB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 </w:t>
            </w:r>
            <w:r w:rsidRPr="00275CFB">
              <w:rPr>
                <w:rFonts w:ascii="Times New Roman" w:hAnsi="Times New Roman" w:cs="Times New Roman"/>
                <w:sz w:val="22"/>
                <w:szCs w:val="24"/>
              </w:rPr>
              <w:t>соответствии.</w:t>
            </w:r>
          </w:p>
          <w:p w14:paraId="4CC830CA" w14:textId="1B05D8BC" w:rsidR="002B6991" w:rsidRPr="003216D4" w:rsidRDefault="002B6991" w:rsidP="00275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B4EE89" w14:textId="77777777" w:rsidR="00CC2E03" w:rsidRPr="00CC2E03" w:rsidRDefault="00CC2E03">
      <w:pPr>
        <w:rPr>
          <w:sz w:val="14"/>
        </w:rPr>
      </w:pPr>
    </w:p>
    <w:tbl>
      <w:tblPr>
        <w:tblW w:w="942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39"/>
        <w:gridCol w:w="646"/>
        <w:gridCol w:w="425"/>
        <w:gridCol w:w="284"/>
        <w:gridCol w:w="1559"/>
        <w:gridCol w:w="46"/>
        <w:gridCol w:w="238"/>
        <w:gridCol w:w="312"/>
        <w:gridCol w:w="963"/>
        <w:gridCol w:w="426"/>
        <w:gridCol w:w="1225"/>
        <w:gridCol w:w="283"/>
        <w:gridCol w:w="2774"/>
      </w:tblGrid>
      <w:tr w:rsidR="002B6991" w:rsidRPr="003216D4" w14:paraId="57A7C9D3" w14:textId="77777777" w:rsidTr="00DD469F">
        <w:tc>
          <w:tcPr>
            <w:tcW w:w="3199" w:type="dxa"/>
            <w:gridSpan w:val="6"/>
            <w:vAlign w:val="bottom"/>
          </w:tcPr>
          <w:p w14:paraId="743473DD" w14:textId="1E397414" w:rsidR="002B6991" w:rsidRPr="00B81739" w:rsidRDefault="00DD469F" w:rsidP="00125393">
            <w:pPr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bookmarkStart w:id="1" w:name="_Hlk88680474"/>
            <w:r w:rsidRPr="00B81739">
              <w:rPr>
                <w:rFonts w:ascii="Times New Roman" w:hAnsi="Times New Roman" w:cs="Times New Roman"/>
                <w:bCs/>
                <w:color w:val="000000"/>
                <w:sz w:val="22"/>
                <w:szCs w:val="24"/>
              </w:rPr>
              <w:t>Руководитель (уполномоченное руководителем должностное лицо) организации или индивидуального предпринимателя</w:t>
            </w:r>
          </w:p>
        </w:tc>
        <w:tc>
          <w:tcPr>
            <w:tcW w:w="550" w:type="dxa"/>
            <w:gridSpan w:val="2"/>
          </w:tcPr>
          <w:p w14:paraId="1B4DCE1D" w14:textId="77777777" w:rsidR="002B6991" w:rsidRPr="003216D4" w:rsidRDefault="002B6991" w:rsidP="00A07C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12E8E682" w14:textId="77777777" w:rsidR="002B6991" w:rsidRPr="003216D4" w:rsidRDefault="002B6991" w:rsidP="00A07C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0BDFD701" w14:textId="77777777" w:rsidR="002B6991" w:rsidRPr="003216D4" w:rsidRDefault="002B6991" w:rsidP="00A07C95">
            <w:pPr>
              <w:ind w:left="-57" w:right="-86"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vAlign w:val="bottom"/>
          </w:tcPr>
          <w:p w14:paraId="254809AC" w14:textId="21BCFA51" w:rsidR="002B6991" w:rsidRPr="00583B0A" w:rsidRDefault="002B6991" w:rsidP="00BE59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741D7" w:rsidRPr="00583B0A" w14:paraId="5582C6A6" w14:textId="77777777" w:rsidTr="00DD469F">
        <w:tc>
          <w:tcPr>
            <w:tcW w:w="3199" w:type="dxa"/>
            <w:gridSpan w:val="6"/>
            <w:vAlign w:val="bottom"/>
          </w:tcPr>
          <w:p w14:paraId="13D09F50" w14:textId="3209834E" w:rsidR="00125393" w:rsidRPr="00125393" w:rsidRDefault="00125393" w:rsidP="001253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</w:tcPr>
          <w:p w14:paraId="457C6FF1" w14:textId="77777777" w:rsidR="002741D7" w:rsidRPr="00125393" w:rsidRDefault="002741D7" w:rsidP="000A7F9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</w:tcBorders>
          </w:tcPr>
          <w:p w14:paraId="51DF4D03" w14:textId="3AB5F006" w:rsidR="002741D7" w:rsidRPr="00125393" w:rsidRDefault="002741D7" w:rsidP="001253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53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283" w:type="dxa"/>
          </w:tcPr>
          <w:p w14:paraId="7E9A4B78" w14:textId="77777777" w:rsidR="002741D7" w:rsidRPr="00125393" w:rsidRDefault="002741D7" w:rsidP="000A7F94">
            <w:pPr>
              <w:ind w:left="-57" w:right="-86" w:hanging="1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</w:tcPr>
          <w:p w14:paraId="004E4391" w14:textId="01062C1C" w:rsidR="002741D7" w:rsidRPr="00125393" w:rsidRDefault="00125393" w:rsidP="001253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53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DD469F" w:rsidRPr="00583B0A" w14:paraId="5309E431" w14:textId="77777777" w:rsidTr="00DD469F">
        <w:tc>
          <w:tcPr>
            <w:tcW w:w="239" w:type="dxa"/>
            <w:vAlign w:val="bottom"/>
          </w:tcPr>
          <w:p w14:paraId="05C7FE63" w14:textId="3E734754" w:rsidR="00DD469F" w:rsidRPr="00125393" w:rsidRDefault="00DD469F" w:rsidP="00DD469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vAlign w:val="bottom"/>
          </w:tcPr>
          <w:p w14:paraId="6476C52C" w14:textId="77777777" w:rsidR="00DD469F" w:rsidRPr="00125393" w:rsidRDefault="00DD469F" w:rsidP="001253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Align w:val="bottom"/>
          </w:tcPr>
          <w:p w14:paraId="3B772571" w14:textId="573EFFB8" w:rsidR="00DD469F" w:rsidRPr="00125393" w:rsidRDefault="00DD469F" w:rsidP="00DD469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" w:type="dxa"/>
            <w:vAlign w:val="bottom"/>
          </w:tcPr>
          <w:p w14:paraId="64E42E93" w14:textId="77777777" w:rsidR="00DD469F" w:rsidRPr="00125393" w:rsidRDefault="00DD469F" w:rsidP="00DD469F">
            <w:pPr>
              <w:ind w:left="-106" w:right="-10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20DBA508" w14:textId="77777777" w:rsidR="00DD469F" w:rsidRPr="00125393" w:rsidRDefault="00DD469F" w:rsidP="001253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2556DF67" w14:textId="62282F96" w:rsidR="00DD469F" w:rsidRPr="00125393" w:rsidRDefault="00DD469F" w:rsidP="001253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bottom"/>
          </w:tcPr>
          <w:p w14:paraId="10C52E70" w14:textId="07589D79" w:rsidR="00DD469F" w:rsidRPr="00125393" w:rsidRDefault="00DD469F" w:rsidP="001253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Align w:val="bottom"/>
          </w:tcPr>
          <w:p w14:paraId="6CFA1AB4" w14:textId="6D9DD451" w:rsidR="00DD469F" w:rsidRPr="00125393" w:rsidRDefault="00DD469F" w:rsidP="001253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508" w:type="dxa"/>
            <w:gridSpan w:val="2"/>
          </w:tcPr>
          <w:p w14:paraId="51DF6C1E" w14:textId="77777777" w:rsidR="00DD469F" w:rsidRPr="00125393" w:rsidRDefault="00DD469F" w:rsidP="000A7F94">
            <w:pPr>
              <w:ind w:left="-57" w:right="-86" w:hanging="14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774" w:type="dxa"/>
          </w:tcPr>
          <w:p w14:paraId="03439724" w14:textId="77777777" w:rsidR="00DD469F" w:rsidRPr="00125393" w:rsidRDefault="00DD469F" w:rsidP="001253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5393" w:rsidRPr="00637E86" w14:paraId="2258F637" w14:textId="77777777" w:rsidTr="00DD469F">
        <w:trPr>
          <w:trHeight w:val="77"/>
        </w:trPr>
        <w:tc>
          <w:tcPr>
            <w:tcW w:w="9420" w:type="dxa"/>
            <w:gridSpan w:val="13"/>
          </w:tcPr>
          <w:p w14:paraId="7228CD4D" w14:textId="77777777" w:rsidR="00125393" w:rsidRPr="00637E86" w:rsidRDefault="00125393" w:rsidP="000A7F94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</w:tr>
      <w:bookmarkEnd w:id="1"/>
    </w:tbl>
    <w:p w14:paraId="31480E19" w14:textId="46C4EA3B" w:rsidR="00DF5C3F" w:rsidRDefault="00DF5C3F" w:rsidP="00DF5C3F">
      <w:pPr>
        <w:spacing w:line="228" w:lineRule="auto"/>
        <w:ind w:right="141"/>
        <w:jc w:val="both"/>
        <w:rPr>
          <w:rFonts w:ascii="Times New Roman" w:hAnsi="Times New Roman" w:cs="Times New Roman"/>
          <w:sz w:val="18"/>
          <w:szCs w:val="24"/>
          <w:vertAlign w:val="superscript"/>
        </w:rPr>
      </w:pPr>
    </w:p>
    <w:p w14:paraId="57E4A560" w14:textId="77777777" w:rsidR="00B81739" w:rsidRDefault="00B81739" w:rsidP="00DF5C3F">
      <w:pPr>
        <w:spacing w:line="228" w:lineRule="auto"/>
        <w:ind w:right="141"/>
        <w:jc w:val="both"/>
        <w:rPr>
          <w:rFonts w:ascii="Times New Roman" w:hAnsi="Times New Roman" w:cs="Times New Roman"/>
          <w:sz w:val="18"/>
          <w:szCs w:val="24"/>
          <w:vertAlign w:val="superscript"/>
        </w:rPr>
      </w:pPr>
    </w:p>
    <w:p w14:paraId="5A58EAC7" w14:textId="655A1EDB" w:rsidR="0075194A" w:rsidRPr="0075194A" w:rsidRDefault="00DF5C3F" w:rsidP="0075194A">
      <w:pPr>
        <w:spacing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 w:rsidRPr="00616F1A">
        <w:rPr>
          <w:rFonts w:ascii="Times New Roman" w:hAnsi="Times New Roman" w:cs="Times New Roman"/>
          <w:sz w:val="18"/>
          <w:szCs w:val="24"/>
          <w:vertAlign w:val="superscript"/>
        </w:rPr>
        <w:t xml:space="preserve">1 </w:t>
      </w:r>
      <w:r w:rsidR="001F3972">
        <w:rPr>
          <w:rFonts w:ascii="Times New Roman" w:hAnsi="Times New Roman" w:cs="Times New Roman"/>
          <w:sz w:val="18"/>
          <w:szCs w:val="24"/>
          <w:vertAlign w:val="superscript"/>
        </w:rPr>
        <w:t xml:space="preserve">  </w:t>
      </w:r>
      <w:r w:rsidR="0075194A" w:rsidRPr="0075194A">
        <w:rPr>
          <w:rFonts w:ascii="Times New Roman" w:hAnsi="Times New Roman" w:cs="Times New Roman"/>
          <w:sz w:val="18"/>
          <w:szCs w:val="24"/>
        </w:rPr>
        <w:t>Подстрочные примечания, указанные в настоящей форме, в заявлении о регистрации декларации о соответствии допускается не указывать. Количество строк для внесения информации не ограничено.</w:t>
      </w:r>
    </w:p>
    <w:p w14:paraId="44063F0A" w14:textId="29029845" w:rsidR="005F69F4" w:rsidRPr="005F69F4" w:rsidRDefault="00DF5C3F" w:rsidP="005F69F4">
      <w:pPr>
        <w:spacing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 w:rsidRPr="00616F1A">
        <w:rPr>
          <w:rFonts w:ascii="Times New Roman" w:hAnsi="Times New Roman" w:cs="Times New Roman"/>
          <w:sz w:val="18"/>
          <w:szCs w:val="24"/>
          <w:vertAlign w:val="superscript"/>
        </w:rPr>
        <w:t>2</w:t>
      </w:r>
      <w:r w:rsidRPr="00DF5C3F">
        <w:rPr>
          <w:rFonts w:ascii="Times New Roman" w:hAnsi="Times New Roman" w:cs="Times New Roman"/>
          <w:sz w:val="18"/>
          <w:szCs w:val="24"/>
        </w:rPr>
        <w:t xml:space="preserve"> </w:t>
      </w:r>
      <w:r w:rsidR="005F69F4">
        <w:rPr>
          <w:rFonts w:ascii="Times New Roman" w:hAnsi="Times New Roman" w:cs="Times New Roman"/>
          <w:sz w:val="18"/>
          <w:szCs w:val="24"/>
        </w:rPr>
        <w:t xml:space="preserve"> </w:t>
      </w:r>
      <w:r w:rsidR="001F3972">
        <w:rPr>
          <w:rFonts w:ascii="Times New Roman" w:hAnsi="Times New Roman" w:cs="Times New Roman"/>
          <w:sz w:val="18"/>
          <w:szCs w:val="24"/>
        </w:rPr>
        <w:t xml:space="preserve">  </w:t>
      </w:r>
      <w:r w:rsidR="005F69F4">
        <w:rPr>
          <w:rFonts w:ascii="Times New Roman" w:hAnsi="Times New Roman" w:cs="Times New Roman"/>
          <w:sz w:val="18"/>
          <w:szCs w:val="24"/>
        </w:rPr>
        <w:t>Р</w:t>
      </w:r>
      <w:r w:rsidR="005F69F4" w:rsidRPr="005F69F4">
        <w:rPr>
          <w:rFonts w:ascii="Times New Roman" w:hAnsi="Times New Roman" w:cs="Times New Roman"/>
          <w:sz w:val="18"/>
          <w:szCs w:val="24"/>
        </w:rPr>
        <w:t>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</w:t>
      </w:r>
    </w:p>
    <w:p w14:paraId="327FCB33" w14:textId="0E4F3383" w:rsidR="00DF5C3F" w:rsidRPr="00616F1A" w:rsidRDefault="00DF5C3F" w:rsidP="005F69F4">
      <w:pPr>
        <w:spacing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 w:rsidRPr="00616F1A">
        <w:rPr>
          <w:rFonts w:ascii="Times New Roman" w:hAnsi="Times New Roman" w:cs="Times New Roman"/>
          <w:sz w:val="18"/>
          <w:szCs w:val="24"/>
          <w:vertAlign w:val="superscript"/>
        </w:rPr>
        <w:t>3</w:t>
      </w:r>
      <w:r w:rsidRPr="00616F1A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="008D224B">
        <w:rPr>
          <w:rFonts w:ascii="Times New Roman" w:hAnsi="Times New Roman" w:cs="Times New Roman"/>
          <w:sz w:val="18"/>
          <w:szCs w:val="24"/>
        </w:rPr>
        <w:t xml:space="preserve"> </w:t>
      </w:r>
      <w:r w:rsidR="002E1920" w:rsidRPr="002E1920">
        <w:rPr>
          <w:rFonts w:ascii="Times New Roman" w:hAnsi="Times New Roman" w:cs="Times New Roman"/>
          <w:sz w:val="18"/>
          <w:szCs w:val="24"/>
        </w:rPr>
        <w:t>В случае принятия декларации о соответствии индивидуальным предпринимателем строка не заполняется.</w:t>
      </w:r>
      <w:r w:rsidRPr="00616F1A">
        <w:rPr>
          <w:rFonts w:ascii="Times New Roman" w:hAnsi="Times New Roman" w:cs="Times New Roman"/>
          <w:sz w:val="18"/>
          <w:szCs w:val="24"/>
        </w:rPr>
        <w:t>.</w:t>
      </w:r>
    </w:p>
    <w:p w14:paraId="6BA33CEA" w14:textId="56897D2C" w:rsidR="00DF5C3F" w:rsidRPr="00616F1A" w:rsidRDefault="00DF5C3F" w:rsidP="00DF5C3F">
      <w:pPr>
        <w:spacing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 w:rsidRPr="00616F1A">
        <w:rPr>
          <w:rFonts w:ascii="Times New Roman" w:hAnsi="Times New Roman" w:cs="Times New Roman"/>
          <w:sz w:val="18"/>
          <w:szCs w:val="24"/>
          <w:vertAlign w:val="superscript"/>
        </w:rPr>
        <w:lastRenderedPageBreak/>
        <w:t>4</w:t>
      </w:r>
      <w:r w:rsidRPr="00616F1A">
        <w:rPr>
          <w:rFonts w:ascii="Times New Roman" w:hAnsi="Times New Roman" w:cs="Times New Roman"/>
          <w:sz w:val="18"/>
          <w:szCs w:val="24"/>
        </w:rPr>
        <w:t xml:space="preserve"> Код (коды</w:t>
      </w:r>
      <w:r w:rsidR="008D224B">
        <w:rPr>
          <w:rFonts w:ascii="Times New Roman" w:hAnsi="Times New Roman" w:cs="Times New Roman"/>
          <w:sz w:val="18"/>
          <w:szCs w:val="24"/>
        </w:rPr>
        <w:t>)</w:t>
      </w:r>
      <w:r w:rsidRPr="00616F1A">
        <w:rPr>
          <w:rFonts w:ascii="Times New Roman" w:hAnsi="Times New Roman" w:cs="Times New Roman"/>
          <w:sz w:val="18"/>
          <w:szCs w:val="24"/>
        </w:rPr>
        <w:t xml:space="preserve"> продукции </w:t>
      </w:r>
      <w:r w:rsidR="008D224B" w:rsidRPr="008D224B">
        <w:rPr>
          <w:rFonts w:ascii="Times New Roman" w:hAnsi="Times New Roman" w:cs="Times New Roman"/>
          <w:sz w:val="18"/>
          <w:szCs w:val="24"/>
        </w:rPr>
        <w:t>единой Товарной номенклатуре внешнеэкономической деятельности Евразийского экономического союза</w:t>
      </w:r>
      <w:r w:rsidRPr="00616F1A">
        <w:rPr>
          <w:rFonts w:ascii="Times New Roman" w:hAnsi="Times New Roman" w:cs="Times New Roman"/>
          <w:sz w:val="18"/>
          <w:szCs w:val="24"/>
        </w:rPr>
        <w:t>.</w:t>
      </w:r>
    </w:p>
    <w:p w14:paraId="7064D198" w14:textId="7F1B2572" w:rsidR="00DF5C3F" w:rsidRPr="00616F1A" w:rsidRDefault="00DF5C3F" w:rsidP="00DF5C3F">
      <w:pPr>
        <w:spacing w:line="228" w:lineRule="auto"/>
        <w:ind w:right="141"/>
        <w:jc w:val="both"/>
        <w:rPr>
          <w:rFonts w:ascii="Times New Roman" w:hAnsi="Times New Roman" w:cs="Times New Roman"/>
          <w:sz w:val="18"/>
          <w:szCs w:val="24"/>
        </w:rPr>
      </w:pPr>
      <w:r w:rsidRPr="00616F1A">
        <w:rPr>
          <w:rFonts w:ascii="Times New Roman" w:hAnsi="Times New Roman" w:cs="Times New Roman"/>
          <w:sz w:val="18"/>
          <w:szCs w:val="24"/>
          <w:vertAlign w:val="superscript"/>
        </w:rPr>
        <w:t>5</w:t>
      </w:r>
      <w:r>
        <w:rPr>
          <w:rFonts w:ascii="Times New Roman" w:hAnsi="Times New Roman" w:cs="Times New Roman"/>
          <w:sz w:val="18"/>
          <w:szCs w:val="24"/>
          <w:vertAlign w:val="superscript"/>
        </w:rPr>
        <w:t xml:space="preserve">  </w:t>
      </w:r>
      <w:r w:rsidRPr="00616F1A">
        <w:rPr>
          <w:rFonts w:ascii="Times New Roman" w:hAnsi="Times New Roman" w:cs="Times New Roman"/>
          <w:sz w:val="18"/>
          <w:szCs w:val="24"/>
        </w:rPr>
        <w:t xml:space="preserve">Код (коды) </w:t>
      </w:r>
      <w:r w:rsidR="008D224B" w:rsidRPr="008D224B">
        <w:rPr>
          <w:rFonts w:ascii="Times New Roman" w:hAnsi="Times New Roman" w:cs="Times New Roman"/>
          <w:sz w:val="18"/>
          <w:szCs w:val="24"/>
        </w:rPr>
        <w:t>по общегосударственному классификатору Республики Беларусь ОКРБ 007-2012 «Классификатор продукции по видам экономической деятельности», утвержденному постановлением Государственного комитета по стандартизации Республики Беларусь от 28 декабря 2012 г. № 83</w:t>
      </w:r>
      <w:r w:rsidR="008D224B">
        <w:rPr>
          <w:rFonts w:ascii="Times New Roman" w:hAnsi="Times New Roman" w:cs="Times New Roman"/>
          <w:sz w:val="18"/>
          <w:szCs w:val="24"/>
        </w:rPr>
        <w:t>.</w:t>
      </w:r>
    </w:p>
    <w:sectPr w:rsidR="00DF5C3F" w:rsidRPr="00616F1A" w:rsidSect="00125393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93BF8" w14:textId="77777777" w:rsidR="002527A8" w:rsidRDefault="002527A8" w:rsidP="000F231A">
      <w:r>
        <w:separator/>
      </w:r>
    </w:p>
  </w:endnote>
  <w:endnote w:type="continuationSeparator" w:id="0">
    <w:p w14:paraId="496AC2DF" w14:textId="77777777" w:rsidR="002527A8" w:rsidRDefault="002527A8" w:rsidP="000F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9531D" w14:textId="77777777" w:rsidR="002527A8" w:rsidRDefault="002527A8" w:rsidP="000F231A">
      <w:r>
        <w:separator/>
      </w:r>
    </w:p>
  </w:footnote>
  <w:footnote w:type="continuationSeparator" w:id="0">
    <w:p w14:paraId="1780F008" w14:textId="77777777" w:rsidR="002527A8" w:rsidRDefault="002527A8" w:rsidP="000F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64DE"/>
    <w:multiLevelType w:val="hybridMultilevel"/>
    <w:tmpl w:val="9874355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B1034"/>
    <w:multiLevelType w:val="hybridMultilevel"/>
    <w:tmpl w:val="61C6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7639"/>
    <w:multiLevelType w:val="hybridMultilevel"/>
    <w:tmpl w:val="0DD04354"/>
    <w:lvl w:ilvl="0" w:tplc="2F02C6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229C3"/>
    <w:multiLevelType w:val="hybridMultilevel"/>
    <w:tmpl w:val="43A805FE"/>
    <w:lvl w:ilvl="0" w:tplc="B43A8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3E"/>
    <w:rsid w:val="00001108"/>
    <w:rsid w:val="0001785A"/>
    <w:rsid w:val="0003599C"/>
    <w:rsid w:val="00044059"/>
    <w:rsid w:val="00056743"/>
    <w:rsid w:val="000642AE"/>
    <w:rsid w:val="0007465F"/>
    <w:rsid w:val="00075AF8"/>
    <w:rsid w:val="000A086F"/>
    <w:rsid w:val="000A5E32"/>
    <w:rsid w:val="000C212C"/>
    <w:rsid w:val="000C2B10"/>
    <w:rsid w:val="000C3256"/>
    <w:rsid w:val="000F231A"/>
    <w:rsid w:val="001073B6"/>
    <w:rsid w:val="001118BB"/>
    <w:rsid w:val="001244C5"/>
    <w:rsid w:val="00125393"/>
    <w:rsid w:val="00125456"/>
    <w:rsid w:val="001410FF"/>
    <w:rsid w:val="001639A0"/>
    <w:rsid w:val="00163CD8"/>
    <w:rsid w:val="00170A3F"/>
    <w:rsid w:val="00176D94"/>
    <w:rsid w:val="001B50AC"/>
    <w:rsid w:val="001B7A6E"/>
    <w:rsid w:val="001C491D"/>
    <w:rsid w:val="001D3A0E"/>
    <w:rsid w:val="001D3A30"/>
    <w:rsid w:val="001F32C6"/>
    <w:rsid w:val="001F3972"/>
    <w:rsid w:val="00205F19"/>
    <w:rsid w:val="002154E0"/>
    <w:rsid w:val="00215529"/>
    <w:rsid w:val="002527A8"/>
    <w:rsid w:val="0025799E"/>
    <w:rsid w:val="002741D7"/>
    <w:rsid w:val="00275CFB"/>
    <w:rsid w:val="002A5482"/>
    <w:rsid w:val="002B6991"/>
    <w:rsid w:val="002B6D50"/>
    <w:rsid w:val="002B7FC2"/>
    <w:rsid w:val="002D7AB6"/>
    <w:rsid w:val="002D7EA7"/>
    <w:rsid w:val="002E1920"/>
    <w:rsid w:val="002F0968"/>
    <w:rsid w:val="002F731F"/>
    <w:rsid w:val="00301CCB"/>
    <w:rsid w:val="0030621D"/>
    <w:rsid w:val="00310804"/>
    <w:rsid w:val="00320706"/>
    <w:rsid w:val="003216D4"/>
    <w:rsid w:val="00321D2D"/>
    <w:rsid w:val="0032687A"/>
    <w:rsid w:val="0032722E"/>
    <w:rsid w:val="00330048"/>
    <w:rsid w:val="0033152A"/>
    <w:rsid w:val="00335790"/>
    <w:rsid w:val="00336F90"/>
    <w:rsid w:val="00341443"/>
    <w:rsid w:val="00344D2F"/>
    <w:rsid w:val="0034674A"/>
    <w:rsid w:val="003615EF"/>
    <w:rsid w:val="00392B74"/>
    <w:rsid w:val="003D2E11"/>
    <w:rsid w:val="003E11C6"/>
    <w:rsid w:val="003E730F"/>
    <w:rsid w:val="003F4283"/>
    <w:rsid w:val="003F4AD1"/>
    <w:rsid w:val="004146B6"/>
    <w:rsid w:val="004225B0"/>
    <w:rsid w:val="00445376"/>
    <w:rsid w:val="004610E4"/>
    <w:rsid w:val="00477D3E"/>
    <w:rsid w:val="00480F7A"/>
    <w:rsid w:val="0049522B"/>
    <w:rsid w:val="00496840"/>
    <w:rsid w:val="004A1DF3"/>
    <w:rsid w:val="004A21F3"/>
    <w:rsid w:val="004A2B96"/>
    <w:rsid w:val="004C7DB8"/>
    <w:rsid w:val="004E3B3E"/>
    <w:rsid w:val="004E55CB"/>
    <w:rsid w:val="00511512"/>
    <w:rsid w:val="00514375"/>
    <w:rsid w:val="00514CF1"/>
    <w:rsid w:val="00521FF0"/>
    <w:rsid w:val="00550555"/>
    <w:rsid w:val="00555569"/>
    <w:rsid w:val="00572360"/>
    <w:rsid w:val="00576FB3"/>
    <w:rsid w:val="005827AD"/>
    <w:rsid w:val="00583B0A"/>
    <w:rsid w:val="005B240B"/>
    <w:rsid w:val="005B4BA6"/>
    <w:rsid w:val="005E7C95"/>
    <w:rsid w:val="005F69F4"/>
    <w:rsid w:val="00600C06"/>
    <w:rsid w:val="00604124"/>
    <w:rsid w:val="006041E6"/>
    <w:rsid w:val="00606632"/>
    <w:rsid w:val="006275A4"/>
    <w:rsid w:val="00630381"/>
    <w:rsid w:val="00637E86"/>
    <w:rsid w:val="00641683"/>
    <w:rsid w:val="0067115B"/>
    <w:rsid w:val="00697943"/>
    <w:rsid w:val="006B331B"/>
    <w:rsid w:val="006E24B2"/>
    <w:rsid w:val="006E312C"/>
    <w:rsid w:val="006E580A"/>
    <w:rsid w:val="006F4C9A"/>
    <w:rsid w:val="00711F65"/>
    <w:rsid w:val="007166A6"/>
    <w:rsid w:val="00721A2E"/>
    <w:rsid w:val="007260BF"/>
    <w:rsid w:val="007262DB"/>
    <w:rsid w:val="007338F0"/>
    <w:rsid w:val="00744307"/>
    <w:rsid w:val="0075194A"/>
    <w:rsid w:val="00757251"/>
    <w:rsid w:val="0077136A"/>
    <w:rsid w:val="007944D5"/>
    <w:rsid w:val="00794817"/>
    <w:rsid w:val="007C14F8"/>
    <w:rsid w:val="007D253B"/>
    <w:rsid w:val="007E133F"/>
    <w:rsid w:val="007E3927"/>
    <w:rsid w:val="007E393C"/>
    <w:rsid w:val="00851414"/>
    <w:rsid w:val="00853837"/>
    <w:rsid w:val="00856682"/>
    <w:rsid w:val="008730F9"/>
    <w:rsid w:val="0089337F"/>
    <w:rsid w:val="008A3C3B"/>
    <w:rsid w:val="008C2636"/>
    <w:rsid w:val="008C38E5"/>
    <w:rsid w:val="008D224B"/>
    <w:rsid w:val="009060E7"/>
    <w:rsid w:val="00930286"/>
    <w:rsid w:val="0093045A"/>
    <w:rsid w:val="00964579"/>
    <w:rsid w:val="00967571"/>
    <w:rsid w:val="00987E35"/>
    <w:rsid w:val="009B2FF0"/>
    <w:rsid w:val="009B4386"/>
    <w:rsid w:val="009B4FBF"/>
    <w:rsid w:val="009D5671"/>
    <w:rsid w:val="009F13C9"/>
    <w:rsid w:val="009F534A"/>
    <w:rsid w:val="009F70C6"/>
    <w:rsid w:val="00A07C95"/>
    <w:rsid w:val="00A134C1"/>
    <w:rsid w:val="00A21213"/>
    <w:rsid w:val="00A24C31"/>
    <w:rsid w:val="00A34FE9"/>
    <w:rsid w:val="00A45F79"/>
    <w:rsid w:val="00A61469"/>
    <w:rsid w:val="00AC2838"/>
    <w:rsid w:val="00AC74FD"/>
    <w:rsid w:val="00B034B1"/>
    <w:rsid w:val="00B0603E"/>
    <w:rsid w:val="00B10837"/>
    <w:rsid w:val="00B15436"/>
    <w:rsid w:val="00B4113D"/>
    <w:rsid w:val="00B81739"/>
    <w:rsid w:val="00B87926"/>
    <w:rsid w:val="00B9000B"/>
    <w:rsid w:val="00BA18F9"/>
    <w:rsid w:val="00BA6C17"/>
    <w:rsid w:val="00BC1AF5"/>
    <w:rsid w:val="00BE0A42"/>
    <w:rsid w:val="00BE590A"/>
    <w:rsid w:val="00BF0A15"/>
    <w:rsid w:val="00C12A85"/>
    <w:rsid w:val="00C1318A"/>
    <w:rsid w:val="00C1478D"/>
    <w:rsid w:val="00C20990"/>
    <w:rsid w:val="00C70697"/>
    <w:rsid w:val="00CC21C5"/>
    <w:rsid w:val="00CC2D1C"/>
    <w:rsid w:val="00CC2E03"/>
    <w:rsid w:val="00CE03F5"/>
    <w:rsid w:val="00CE148F"/>
    <w:rsid w:val="00D15235"/>
    <w:rsid w:val="00D15A27"/>
    <w:rsid w:val="00D35425"/>
    <w:rsid w:val="00D42C08"/>
    <w:rsid w:val="00D45B77"/>
    <w:rsid w:val="00D47C11"/>
    <w:rsid w:val="00D6006C"/>
    <w:rsid w:val="00D72205"/>
    <w:rsid w:val="00D816A7"/>
    <w:rsid w:val="00D864CC"/>
    <w:rsid w:val="00DA3F63"/>
    <w:rsid w:val="00DB23A0"/>
    <w:rsid w:val="00DC1A2F"/>
    <w:rsid w:val="00DC48EF"/>
    <w:rsid w:val="00DD1C4D"/>
    <w:rsid w:val="00DD1CB7"/>
    <w:rsid w:val="00DD469F"/>
    <w:rsid w:val="00DE2E03"/>
    <w:rsid w:val="00DF3409"/>
    <w:rsid w:val="00DF5C3F"/>
    <w:rsid w:val="00E02E4B"/>
    <w:rsid w:val="00E02F9A"/>
    <w:rsid w:val="00E04269"/>
    <w:rsid w:val="00E059F5"/>
    <w:rsid w:val="00E155D8"/>
    <w:rsid w:val="00E25724"/>
    <w:rsid w:val="00E27B11"/>
    <w:rsid w:val="00E30FF3"/>
    <w:rsid w:val="00E32857"/>
    <w:rsid w:val="00E32B79"/>
    <w:rsid w:val="00E42CCE"/>
    <w:rsid w:val="00E468FA"/>
    <w:rsid w:val="00E61992"/>
    <w:rsid w:val="00E63928"/>
    <w:rsid w:val="00E6703C"/>
    <w:rsid w:val="00E80AE7"/>
    <w:rsid w:val="00E90228"/>
    <w:rsid w:val="00EB275D"/>
    <w:rsid w:val="00EE49A2"/>
    <w:rsid w:val="00F338C0"/>
    <w:rsid w:val="00F373E0"/>
    <w:rsid w:val="00F46457"/>
    <w:rsid w:val="00F56753"/>
    <w:rsid w:val="00F829CC"/>
    <w:rsid w:val="00FA6956"/>
    <w:rsid w:val="00F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240D5"/>
  <w15:docId w15:val="{8ECDF23A-981D-4158-A58E-50A87E74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5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B0603E"/>
    <w:pPr>
      <w:widowControl/>
      <w:autoSpaceDE/>
      <w:autoSpaceDN/>
      <w:adjustRightInd/>
      <w:ind w:firstLine="397"/>
      <w:jc w:val="both"/>
    </w:pPr>
    <w:rPr>
      <w:rFonts w:ascii="Times New Roman" w:hAnsi="Times New Roman" w:cs="Times New Roman"/>
      <w:sz w:val="22"/>
    </w:rPr>
  </w:style>
  <w:style w:type="paragraph" w:customStyle="1" w:styleId="Default">
    <w:name w:val="Default"/>
    <w:rsid w:val="00B060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Title"/>
    <w:basedOn w:val="a"/>
    <w:link w:val="a5"/>
    <w:qFormat/>
    <w:rsid w:val="006E312C"/>
    <w:pPr>
      <w:widowControl/>
      <w:overflowPunct w:val="0"/>
      <w:ind w:firstLine="720"/>
      <w:jc w:val="center"/>
      <w:textAlignment w:val="baseline"/>
    </w:pPr>
    <w:rPr>
      <w:rFonts w:ascii="Times New Roman" w:hAnsi="Times New Roman" w:cs="Times New Roman"/>
      <w:b/>
      <w:i/>
      <w:iCs/>
      <w:sz w:val="28"/>
    </w:rPr>
  </w:style>
  <w:style w:type="character" w:customStyle="1" w:styleId="a5">
    <w:name w:val="Заголовок Знак"/>
    <w:link w:val="a4"/>
    <w:rsid w:val="006E312C"/>
    <w:rPr>
      <w:b/>
      <w:i/>
      <w:iCs/>
      <w:sz w:val="28"/>
    </w:rPr>
  </w:style>
  <w:style w:type="paragraph" w:styleId="a6">
    <w:name w:val="header"/>
    <w:basedOn w:val="a"/>
    <w:link w:val="a7"/>
    <w:rsid w:val="000F23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F231A"/>
    <w:rPr>
      <w:rFonts w:ascii="Arial" w:hAnsi="Arial" w:cs="Arial"/>
    </w:rPr>
  </w:style>
  <w:style w:type="paragraph" w:styleId="a8">
    <w:name w:val="footer"/>
    <w:basedOn w:val="a"/>
    <w:link w:val="a9"/>
    <w:rsid w:val="000F23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F231A"/>
    <w:rPr>
      <w:rFonts w:ascii="Arial" w:hAnsi="Arial" w:cs="Arial"/>
    </w:rPr>
  </w:style>
  <w:style w:type="table" w:styleId="aa">
    <w:name w:val="Table Grid"/>
    <w:basedOn w:val="a1"/>
    <w:uiPriority w:val="59"/>
    <w:rsid w:val="00E42CC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BA18F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BA18F9"/>
    <w:rPr>
      <w:rFonts w:ascii="Segoe UI" w:hAnsi="Segoe UI" w:cs="Segoe UI"/>
      <w:sz w:val="18"/>
      <w:szCs w:val="18"/>
      <w:lang w:val="ru-RU" w:eastAsia="ru-RU"/>
    </w:rPr>
  </w:style>
  <w:style w:type="paragraph" w:styleId="ad">
    <w:name w:val="No Spacing"/>
    <w:uiPriority w:val="1"/>
    <w:qFormat/>
    <w:rsid w:val="00B10837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uiPriority w:val="22"/>
    <w:qFormat/>
    <w:rsid w:val="0077136A"/>
    <w:rPr>
      <w:b/>
      <w:bCs/>
    </w:rPr>
  </w:style>
  <w:style w:type="character" w:styleId="af">
    <w:name w:val="Hyperlink"/>
    <w:uiPriority w:val="99"/>
    <w:unhideWhenUsed/>
    <w:rsid w:val="0077136A"/>
    <w:rPr>
      <w:color w:val="0563C1"/>
      <w:u w:val="single"/>
    </w:rPr>
  </w:style>
  <w:style w:type="character" w:customStyle="1" w:styleId="notranslate">
    <w:name w:val="notranslate"/>
    <w:rsid w:val="00555569"/>
  </w:style>
  <w:style w:type="character" w:customStyle="1" w:styleId="b-contact-infocomma">
    <w:name w:val="b-contact-info__comma"/>
    <w:rsid w:val="00555569"/>
  </w:style>
  <w:style w:type="character" w:customStyle="1" w:styleId="1">
    <w:name w:val="Неразрешенное упоминание1"/>
    <w:basedOn w:val="a0"/>
    <w:uiPriority w:val="99"/>
    <w:semiHidden/>
    <w:unhideWhenUsed/>
    <w:rsid w:val="00CC2D1C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DD1CB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</vt:lpstr>
    </vt:vector>
  </TitlesOfParts>
  <Company>BelGISS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creator>client601_4</dc:creator>
  <cp:lastModifiedBy>Елена Владимировна Зайцева</cp:lastModifiedBy>
  <cp:revision>16</cp:revision>
  <cp:lastPrinted>2024-11-16T07:26:00Z</cp:lastPrinted>
  <dcterms:created xsi:type="dcterms:W3CDTF">2026-06-05T06:55:00Z</dcterms:created>
  <dcterms:modified xsi:type="dcterms:W3CDTF">2026-06-05T08:06:00Z</dcterms:modified>
</cp:coreProperties>
</file>